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9F" w:rsidRDefault="005034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DIVERSIDADE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DE VERTEBRADOS   SILVESTRES NA REGIÃO DOS OLHOS D´AGUA EM BAGÉ-RS.</w:t>
      </w:r>
    </w:p>
    <w:p w:rsidR="00503411" w:rsidRDefault="00503411" w:rsidP="005034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conhecimento sobre a biodiversidade do Bioma Pampa torna-se cada vez mais importante, pelo fato que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foi o último bioma a ser reconhecido como tal . A  riqueza da biodiversidade desse bioma ainda é desconhecida por grande parte da população, existindo inúmeras espécies de fauna silvestre em ameaça de extinção, que se não forem tomadas as medidas necessárias podem causar um grande dano á este bioma.O bioma pampa ocupa mais da metade do território do estado do Rio Grande do Sul e um pouco mais de 2% do território nacional e é composto por Serras,  Planaltos e Planícies.Muitas espécies que vivem nesse bioma ainda não fazem parte do  conhecimento científico. Desta forma objetivou-se realizar um inventário de fauna silvestre no campus rural da Universidade da Região da Campanha no município de Bagé-RS. Foram realizadas quatro visitas a área de estudo, durante o</w:t>
      </w:r>
      <w:r w:rsidR="00404ADD">
        <w:rPr>
          <w:rFonts w:ascii="Times New Roman" w:hAnsi="Times New Roman" w:cs="Times New Roman"/>
        </w:rPr>
        <w:t>s mese</w:t>
      </w:r>
      <w:r>
        <w:rPr>
          <w:rFonts w:ascii="Times New Roman" w:hAnsi="Times New Roman" w:cs="Times New Roman"/>
        </w:rPr>
        <w:t>s de junho</w:t>
      </w:r>
      <w:r w:rsidR="00404A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julho e agosto de </w:t>
      </w:r>
      <w:proofErr w:type="gramStart"/>
      <w:r>
        <w:rPr>
          <w:rFonts w:ascii="Times New Roman" w:hAnsi="Times New Roman" w:cs="Times New Roman"/>
        </w:rPr>
        <w:t>2016,</w:t>
      </w:r>
      <w:proofErr w:type="gramEnd"/>
      <w:r>
        <w:rPr>
          <w:rFonts w:ascii="Times New Roman" w:hAnsi="Times New Roman" w:cs="Times New Roman"/>
        </w:rPr>
        <w:t xml:space="preserve">utilizando os métodos de </w:t>
      </w:r>
      <w:proofErr w:type="spellStart"/>
      <w:r>
        <w:rPr>
          <w:rFonts w:ascii="Times New Roman" w:hAnsi="Times New Roman" w:cs="Times New Roman"/>
        </w:rPr>
        <w:t>transectos</w:t>
      </w:r>
      <w:proofErr w:type="spellEnd"/>
      <w:r>
        <w:rPr>
          <w:rFonts w:ascii="Times New Roman" w:hAnsi="Times New Roman" w:cs="Times New Roman"/>
        </w:rPr>
        <w:t xml:space="preserve"> e de </w:t>
      </w:r>
      <w:proofErr w:type="spellStart"/>
      <w:r>
        <w:rPr>
          <w:rFonts w:ascii="Times New Roman" w:hAnsi="Times New Roman" w:cs="Times New Roman"/>
        </w:rPr>
        <w:t>avistamentos</w:t>
      </w:r>
      <w:proofErr w:type="spellEnd"/>
      <w:r>
        <w:rPr>
          <w:rFonts w:ascii="Times New Roman" w:hAnsi="Times New Roman" w:cs="Times New Roman"/>
        </w:rPr>
        <w:t>, sendo anotadas e, sempre  que possível fotografadas todas espécies  encontradas  durante as atividades.Até o momento foram avistadas 23</w:t>
      </w:r>
      <w:r w:rsidR="00404ADD">
        <w:rPr>
          <w:rFonts w:ascii="Times New Roman" w:hAnsi="Times New Roman" w:cs="Times New Roman"/>
        </w:rPr>
        <w:t xml:space="preserve"> espécies de vertebrados, sendo</w:t>
      </w:r>
      <w:r>
        <w:rPr>
          <w:rFonts w:ascii="Times New Roman" w:hAnsi="Times New Roman" w:cs="Times New Roman"/>
        </w:rPr>
        <w:t xml:space="preserve"> três espécie de  mamífero,</w:t>
      </w:r>
      <w:r w:rsidR="00404ADD">
        <w:rPr>
          <w:rFonts w:ascii="Times New Roman" w:hAnsi="Times New Roman" w:cs="Times New Roman"/>
        </w:rPr>
        <w:t xml:space="preserve"> 17 espécies de aves, uma espécie de réptil e duas</w:t>
      </w:r>
      <w:r>
        <w:rPr>
          <w:rFonts w:ascii="Times New Roman" w:hAnsi="Times New Roman" w:cs="Times New Roman"/>
        </w:rPr>
        <w:t xml:space="preserve"> espécies de anfíbios Dentre as  aves, as mais avistadas foram </w:t>
      </w:r>
      <w:proofErr w:type="spellStart"/>
      <w:r>
        <w:rPr>
          <w:rFonts w:ascii="Times New Roman" w:hAnsi="Times New Roman" w:cs="Times New Roman"/>
        </w:rPr>
        <w:t>Galinha-dágua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B2033B">
        <w:rPr>
          <w:rFonts w:ascii="Times New Roman" w:hAnsi="Times New Roman" w:cs="Times New Roman"/>
          <w:i/>
        </w:rPr>
        <w:t>Gallinulachlorpus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João-de-barro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F</w:t>
      </w:r>
      <w:r w:rsidRPr="00ED6E53">
        <w:rPr>
          <w:rFonts w:ascii="Times New Roman" w:hAnsi="Times New Roman" w:cs="Times New Roman"/>
          <w:i/>
        </w:rPr>
        <w:t>urnariusrufus</w:t>
      </w:r>
      <w:proofErr w:type="spellEnd"/>
      <w:r>
        <w:rPr>
          <w:rFonts w:ascii="Times New Roman" w:hAnsi="Times New Roman" w:cs="Times New Roman"/>
        </w:rPr>
        <w:t>)</w:t>
      </w:r>
      <w:r w:rsidR="00404ADD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Quero-q</w:t>
      </w:r>
      <w:r w:rsidRPr="0051763F">
        <w:rPr>
          <w:rFonts w:ascii="Times New Roman" w:hAnsi="Times New Roman" w:cs="Times New Roman"/>
        </w:rPr>
        <w:t>uero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51763F">
        <w:rPr>
          <w:rFonts w:ascii="Times New Roman" w:hAnsi="Times New Roman" w:cs="Times New Roman"/>
          <w:i/>
        </w:rPr>
        <w:t>Vanelluschilensis</w:t>
      </w:r>
      <w:proofErr w:type="spellEnd"/>
      <w:r>
        <w:rPr>
          <w:rFonts w:ascii="Times New Roman" w:hAnsi="Times New Roman" w:cs="Times New Roman"/>
        </w:rPr>
        <w:t>)</w:t>
      </w:r>
      <w:r w:rsidR="00404ADD">
        <w:rPr>
          <w:rFonts w:ascii="Times New Roman" w:hAnsi="Times New Roman" w:cs="Times New Roman"/>
        </w:rPr>
        <w:t xml:space="preserve">. Entre as espécies de mamíferos, foram </w:t>
      </w:r>
      <w:r>
        <w:rPr>
          <w:rFonts w:ascii="Times New Roman" w:hAnsi="Times New Roman" w:cs="Times New Roman"/>
        </w:rPr>
        <w:t xml:space="preserve">avistados 15 indivíduos de </w:t>
      </w:r>
      <w:proofErr w:type="spellStart"/>
      <w:r>
        <w:rPr>
          <w:rFonts w:ascii="Times New Roman" w:hAnsi="Times New Roman" w:cs="Times New Roman"/>
        </w:rPr>
        <w:t>Ratão-do-banhado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 w:rsidR="00404ADD">
        <w:rPr>
          <w:rFonts w:ascii="Times New Roman" w:hAnsi="Times New Roman" w:cs="Times New Roman"/>
          <w:i/>
        </w:rPr>
        <w:t>Myocasto</w:t>
      </w:r>
      <w:r w:rsidRPr="00F711F1">
        <w:rPr>
          <w:rFonts w:ascii="Times New Roman" w:hAnsi="Times New Roman" w:cs="Times New Roman"/>
          <w:i/>
        </w:rPr>
        <w:t>rcoypus</w:t>
      </w:r>
      <w:proofErr w:type="spellEnd"/>
      <w:r>
        <w:rPr>
          <w:rFonts w:ascii="Times New Roman" w:hAnsi="Times New Roman" w:cs="Times New Roman"/>
        </w:rPr>
        <w:t xml:space="preserve">).  </w:t>
      </w:r>
      <w:r w:rsidR="00404ADD">
        <w:rPr>
          <w:rFonts w:ascii="Times New Roman" w:hAnsi="Times New Roman" w:cs="Times New Roman"/>
        </w:rPr>
        <w:t>Apesar do pouco tempo de amostragem, podemos verificar um número razoável de espécies e com a continuação dos trabalhos, o número de espécies tende a aumentar consideravelmente.</w:t>
      </w:r>
    </w:p>
    <w:p w:rsidR="00503411" w:rsidRPr="00A02271" w:rsidRDefault="00503411" w:rsidP="00503411">
      <w:pPr>
        <w:rPr>
          <w:rFonts w:ascii="Times New Roman" w:hAnsi="Times New Roman" w:cs="Times New Roman"/>
          <w:sz w:val="24"/>
          <w:szCs w:val="24"/>
        </w:rPr>
      </w:pPr>
      <w:r w:rsidRPr="00A02271">
        <w:rPr>
          <w:rFonts w:ascii="Times New Roman" w:hAnsi="Times New Roman" w:cs="Times New Roman"/>
          <w:sz w:val="24"/>
          <w:szCs w:val="24"/>
        </w:rPr>
        <w:t xml:space="preserve">Palavras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02271">
        <w:rPr>
          <w:rFonts w:ascii="Times New Roman" w:hAnsi="Times New Roman" w:cs="Times New Roman"/>
          <w:sz w:val="24"/>
          <w:szCs w:val="24"/>
        </w:rPr>
        <w:t>chave :</w:t>
      </w:r>
      <w:r w:rsidR="00404ADD">
        <w:rPr>
          <w:rFonts w:ascii="Times New Roman" w:hAnsi="Times New Roman" w:cs="Times New Roman"/>
          <w:sz w:val="24"/>
          <w:szCs w:val="24"/>
        </w:rPr>
        <w:t>Fauna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LEVANTAMENTO. MEIO AMBIENTE.</w:t>
      </w:r>
    </w:p>
    <w:p w:rsidR="00503411" w:rsidRDefault="00503411">
      <w:pPr>
        <w:rPr>
          <w:rFonts w:ascii="Times New Roman" w:hAnsi="Times New Roman" w:cs="Times New Roman"/>
          <w:b/>
        </w:rPr>
      </w:pPr>
    </w:p>
    <w:p w:rsidR="00503411" w:rsidRPr="00503411" w:rsidRDefault="00503411">
      <w:pPr>
        <w:rPr>
          <w:rFonts w:ascii="Times New Roman" w:hAnsi="Times New Roman" w:cs="Times New Roman"/>
          <w:b/>
        </w:rPr>
      </w:pPr>
    </w:p>
    <w:sectPr w:rsidR="00503411" w:rsidRPr="00503411" w:rsidSect="00C00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411"/>
    <w:rsid w:val="000970E0"/>
    <w:rsid w:val="00242278"/>
    <w:rsid w:val="00404ADD"/>
    <w:rsid w:val="004A1255"/>
    <w:rsid w:val="00503411"/>
    <w:rsid w:val="00787387"/>
    <w:rsid w:val="007A4016"/>
    <w:rsid w:val="008774DA"/>
    <w:rsid w:val="00C00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3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Eduardo</dc:creator>
  <cp:lastModifiedBy>Luiz Eduardo</cp:lastModifiedBy>
  <cp:revision>2</cp:revision>
  <dcterms:created xsi:type="dcterms:W3CDTF">2016-08-16T02:42:00Z</dcterms:created>
  <dcterms:modified xsi:type="dcterms:W3CDTF">2016-08-16T02:42:00Z</dcterms:modified>
</cp:coreProperties>
</file>