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D3" w:rsidRPr="0021072E" w:rsidRDefault="004C70D5" w:rsidP="0021072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072E">
        <w:rPr>
          <w:rFonts w:ascii="Arial" w:hAnsi="Arial" w:cs="Arial"/>
          <w:b/>
          <w:sz w:val="24"/>
          <w:szCs w:val="24"/>
        </w:rPr>
        <w:t>Portfólio para A</w:t>
      </w:r>
      <w:r w:rsidR="00CF3AD3" w:rsidRPr="0021072E">
        <w:rPr>
          <w:rFonts w:ascii="Arial" w:hAnsi="Arial" w:cs="Arial"/>
          <w:b/>
          <w:sz w:val="24"/>
          <w:szCs w:val="24"/>
        </w:rPr>
        <w:t xml:space="preserve">ulas </w:t>
      </w:r>
      <w:r w:rsidRPr="0021072E">
        <w:rPr>
          <w:rFonts w:ascii="Arial" w:hAnsi="Arial" w:cs="Arial"/>
          <w:b/>
          <w:sz w:val="24"/>
          <w:szCs w:val="24"/>
        </w:rPr>
        <w:t>P</w:t>
      </w:r>
      <w:r w:rsidR="00413200" w:rsidRPr="0021072E">
        <w:rPr>
          <w:rFonts w:ascii="Arial" w:hAnsi="Arial" w:cs="Arial"/>
          <w:b/>
          <w:sz w:val="24"/>
          <w:szCs w:val="24"/>
        </w:rPr>
        <w:t>ráticas,</w:t>
      </w:r>
      <w:r w:rsidR="00CF3AD3" w:rsidRPr="0021072E">
        <w:rPr>
          <w:rFonts w:ascii="Arial" w:hAnsi="Arial" w:cs="Arial"/>
          <w:b/>
          <w:sz w:val="24"/>
          <w:szCs w:val="24"/>
        </w:rPr>
        <w:t xml:space="preserve"> um </w:t>
      </w:r>
      <w:r w:rsidRPr="0021072E">
        <w:rPr>
          <w:rFonts w:ascii="Arial" w:hAnsi="Arial" w:cs="Arial"/>
          <w:b/>
          <w:sz w:val="24"/>
          <w:szCs w:val="24"/>
        </w:rPr>
        <w:t>S</w:t>
      </w:r>
      <w:r w:rsidR="00CF3AD3" w:rsidRPr="0021072E">
        <w:rPr>
          <w:rFonts w:ascii="Arial" w:hAnsi="Arial" w:cs="Arial"/>
          <w:b/>
          <w:sz w:val="24"/>
          <w:szCs w:val="24"/>
        </w:rPr>
        <w:t xml:space="preserve">uporte para a </w:t>
      </w:r>
      <w:r w:rsidRPr="0021072E">
        <w:rPr>
          <w:rFonts w:ascii="Arial" w:hAnsi="Arial" w:cs="Arial"/>
          <w:b/>
          <w:sz w:val="24"/>
          <w:szCs w:val="24"/>
        </w:rPr>
        <w:t>A</w:t>
      </w:r>
      <w:r w:rsidR="00CF3AD3" w:rsidRPr="0021072E">
        <w:rPr>
          <w:rFonts w:ascii="Arial" w:hAnsi="Arial" w:cs="Arial"/>
          <w:b/>
          <w:sz w:val="24"/>
          <w:szCs w:val="24"/>
        </w:rPr>
        <w:t xml:space="preserve">ção </w:t>
      </w:r>
      <w:proofErr w:type="gramStart"/>
      <w:r w:rsidRPr="0021072E">
        <w:rPr>
          <w:rFonts w:ascii="Arial" w:hAnsi="Arial" w:cs="Arial"/>
          <w:b/>
          <w:sz w:val="24"/>
          <w:szCs w:val="24"/>
        </w:rPr>
        <w:t>D</w:t>
      </w:r>
      <w:r w:rsidR="008B73AB">
        <w:rPr>
          <w:rFonts w:ascii="Arial" w:hAnsi="Arial" w:cs="Arial"/>
          <w:b/>
          <w:sz w:val="24"/>
          <w:szCs w:val="24"/>
        </w:rPr>
        <w:t>o</w:t>
      </w:r>
      <w:r w:rsidR="00CF3AD3" w:rsidRPr="0021072E">
        <w:rPr>
          <w:rFonts w:ascii="Arial" w:hAnsi="Arial" w:cs="Arial"/>
          <w:b/>
          <w:sz w:val="24"/>
          <w:szCs w:val="24"/>
        </w:rPr>
        <w:t>cente</w:t>
      </w:r>
      <w:proofErr w:type="gramEnd"/>
    </w:p>
    <w:p w:rsidR="0021072E" w:rsidRDefault="0021072E" w:rsidP="0021072E">
      <w:pPr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A641A" w:rsidRPr="0021072E" w:rsidRDefault="00CF3AD3" w:rsidP="005C7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2E">
        <w:rPr>
          <w:rFonts w:ascii="Arial" w:hAnsi="Arial" w:cs="Arial"/>
          <w:sz w:val="24"/>
          <w:szCs w:val="24"/>
        </w:rPr>
        <w:t>O uso de materiais par</w:t>
      </w:r>
      <w:r w:rsidR="00153928">
        <w:rPr>
          <w:rFonts w:ascii="Arial" w:hAnsi="Arial" w:cs="Arial"/>
          <w:sz w:val="24"/>
          <w:szCs w:val="24"/>
        </w:rPr>
        <w:t>a o auxílio de aulas na ação do</w:t>
      </w:r>
      <w:r w:rsidRPr="0021072E">
        <w:rPr>
          <w:rFonts w:ascii="Arial" w:hAnsi="Arial" w:cs="Arial"/>
          <w:sz w:val="24"/>
          <w:szCs w:val="24"/>
        </w:rPr>
        <w:t>cente é muito importante e sempre bem vindo, pois permite um suporte maior para o entendimento dos alunos resultando</w:t>
      </w:r>
      <w:r w:rsidR="00C23BC6" w:rsidRPr="0021072E">
        <w:rPr>
          <w:rFonts w:ascii="Arial" w:hAnsi="Arial" w:cs="Arial"/>
          <w:sz w:val="24"/>
          <w:szCs w:val="24"/>
        </w:rPr>
        <w:t xml:space="preserve"> em</w:t>
      </w:r>
      <w:r w:rsidRPr="0021072E">
        <w:rPr>
          <w:rFonts w:ascii="Arial" w:hAnsi="Arial" w:cs="Arial"/>
          <w:sz w:val="24"/>
          <w:szCs w:val="24"/>
        </w:rPr>
        <w:t xml:space="preserve"> uma aprendizagem significativa do conteúdo proposto e é uma ótima alternativa para instigar o aluno a buscar maior conhecimento de uma forma mais prazerosa e dinâmica.</w:t>
      </w:r>
      <w:r w:rsidR="00516DC6" w:rsidRPr="0021072E">
        <w:rPr>
          <w:rFonts w:ascii="Arial" w:hAnsi="Arial" w:cs="Arial"/>
          <w:sz w:val="24"/>
          <w:szCs w:val="24"/>
        </w:rPr>
        <w:t xml:space="preserve"> </w:t>
      </w:r>
      <w:r w:rsidR="00153928">
        <w:rPr>
          <w:rFonts w:ascii="Arial" w:hAnsi="Arial" w:cs="Arial"/>
          <w:sz w:val="24"/>
          <w:szCs w:val="24"/>
        </w:rPr>
        <w:t>De que forma</w:t>
      </w:r>
      <w:r w:rsidR="00A15E34" w:rsidRPr="0021072E">
        <w:rPr>
          <w:rFonts w:ascii="Arial" w:hAnsi="Arial" w:cs="Arial"/>
          <w:sz w:val="24"/>
          <w:szCs w:val="24"/>
        </w:rPr>
        <w:t xml:space="preserve"> e</w:t>
      </w:r>
      <w:r w:rsidR="00AB048B" w:rsidRPr="0021072E">
        <w:rPr>
          <w:rFonts w:ascii="Arial" w:hAnsi="Arial" w:cs="Arial"/>
          <w:sz w:val="24"/>
          <w:szCs w:val="24"/>
        </w:rPr>
        <w:t>xperimentos das</w:t>
      </w:r>
      <w:r w:rsidR="00A15E34" w:rsidRPr="0021072E">
        <w:rPr>
          <w:rFonts w:ascii="Arial" w:hAnsi="Arial" w:cs="Arial"/>
          <w:sz w:val="24"/>
          <w:szCs w:val="24"/>
        </w:rPr>
        <w:t xml:space="preserve"> práticas</w:t>
      </w:r>
      <w:r w:rsidR="00DE3B54" w:rsidRPr="0021072E">
        <w:rPr>
          <w:rFonts w:ascii="Arial" w:hAnsi="Arial" w:cs="Arial"/>
          <w:sz w:val="24"/>
          <w:szCs w:val="24"/>
        </w:rPr>
        <w:t xml:space="preserve"> de física pesquisadas n</w:t>
      </w:r>
      <w:r w:rsidRPr="0021072E">
        <w:rPr>
          <w:rFonts w:ascii="Arial" w:hAnsi="Arial" w:cs="Arial"/>
          <w:sz w:val="24"/>
          <w:szCs w:val="24"/>
        </w:rPr>
        <w:t>a internet</w:t>
      </w:r>
      <w:r w:rsidR="00A15E34" w:rsidRPr="0021072E">
        <w:rPr>
          <w:rFonts w:ascii="Arial" w:hAnsi="Arial" w:cs="Arial"/>
          <w:sz w:val="24"/>
          <w:szCs w:val="24"/>
        </w:rPr>
        <w:t xml:space="preserve"> podem agregar</w:t>
      </w:r>
      <w:r w:rsidR="00C23BC6" w:rsidRPr="0021072E">
        <w:rPr>
          <w:rFonts w:ascii="Arial" w:hAnsi="Arial" w:cs="Arial"/>
          <w:sz w:val="24"/>
          <w:szCs w:val="24"/>
        </w:rPr>
        <w:t xml:space="preserve"> nas</w:t>
      </w:r>
      <w:r w:rsidR="00A15E34" w:rsidRPr="0021072E">
        <w:rPr>
          <w:rFonts w:ascii="Arial" w:hAnsi="Arial" w:cs="Arial"/>
          <w:sz w:val="24"/>
          <w:szCs w:val="24"/>
        </w:rPr>
        <w:t xml:space="preserve"> </w:t>
      </w:r>
      <w:r w:rsidRPr="0021072E">
        <w:rPr>
          <w:rFonts w:ascii="Arial" w:hAnsi="Arial" w:cs="Arial"/>
          <w:sz w:val="24"/>
          <w:szCs w:val="24"/>
        </w:rPr>
        <w:t>aulas</w:t>
      </w:r>
      <w:r w:rsidR="00A15E34" w:rsidRPr="0021072E">
        <w:rPr>
          <w:rFonts w:ascii="Arial" w:hAnsi="Arial" w:cs="Arial"/>
          <w:sz w:val="24"/>
          <w:szCs w:val="24"/>
        </w:rPr>
        <w:t xml:space="preserve"> teóricas</w:t>
      </w:r>
      <w:r w:rsidRPr="0021072E">
        <w:rPr>
          <w:rFonts w:ascii="Arial" w:hAnsi="Arial" w:cs="Arial"/>
          <w:sz w:val="24"/>
          <w:szCs w:val="24"/>
        </w:rPr>
        <w:t xml:space="preserve"> do PIBID</w:t>
      </w:r>
      <w:r w:rsidR="00A15E34" w:rsidRPr="0021072E">
        <w:rPr>
          <w:rFonts w:ascii="Arial" w:hAnsi="Arial" w:cs="Arial"/>
          <w:sz w:val="24"/>
          <w:szCs w:val="24"/>
        </w:rPr>
        <w:t xml:space="preserve">? Com esta preocupação resolvemos montar uma discussão na qual </w:t>
      </w:r>
      <w:r w:rsidR="00AB048B" w:rsidRPr="0021072E">
        <w:rPr>
          <w:rFonts w:ascii="Arial" w:hAnsi="Arial" w:cs="Arial"/>
          <w:sz w:val="24"/>
          <w:szCs w:val="24"/>
        </w:rPr>
        <w:t>nos levou a organizar</w:t>
      </w:r>
      <w:r w:rsidR="00153928">
        <w:rPr>
          <w:rFonts w:ascii="Arial" w:hAnsi="Arial" w:cs="Arial"/>
          <w:sz w:val="24"/>
          <w:szCs w:val="24"/>
        </w:rPr>
        <w:t xml:space="preserve"> um</w:t>
      </w:r>
      <w:r w:rsidR="00C23BC6" w:rsidRPr="0021072E">
        <w:rPr>
          <w:rFonts w:ascii="Arial" w:hAnsi="Arial" w:cs="Arial"/>
          <w:sz w:val="24"/>
          <w:szCs w:val="24"/>
        </w:rPr>
        <w:t xml:space="preserve"> </w:t>
      </w:r>
      <w:r w:rsidR="00413200" w:rsidRPr="0021072E">
        <w:rPr>
          <w:rFonts w:ascii="Arial" w:hAnsi="Arial" w:cs="Arial"/>
          <w:sz w:val="24"/>
          <w:szCs w:val="24"/>
        </w:rPr>
        <w:t>portfólio.</w:t>
      </w:r>
      <w:r w:rsidR="00153928">
        <w:rPr>
          <w:rFonts w:ascii="Arial" w:hAnsi="Arial" w:cs="Arial"/>
          <w:sz w:val="24"/>
          <w:szCs w:val="24"/>
        </w:rPr>
        <w:t xml:space="preserve"> O </w:t>
      </w:r>
      <w:r w:rsidRPr="0021072E">
        <w:rPr>
          <w:rFonts w:ascii="Arial" w:hAnsi="Arial" w:cs="Arial"/>
          <w:sz w:val="24"/>
          <w:szCs w:val="24"/>
        </w:rPr>
        <w:t>objetivo</w:t>
      </w:r>
      <w:r w:rsidR="00153928">
        <w:rPr>
          <w:rFonts w:ascii="Arial" w:hAnsi="Arial" w:cs="Arial"/>
          <w:sz w:val="24"/>
          <w:szCs w:val="24"/>
        </w:rPr>
        <w:t xml:space="preserve"> foi </w:t>
      </w:r>
      <w:r w:rsidRPr="0021072E">
        <w:rPr>
          <w:rFonts w:ascii="Arial" w:hAnsi="Arial" w:cs="Arial"/>
          <w:sz w:val="24"/>
          <w:szCs w:val="24"/>
        </w:rPr>
        <w:t xml:space="preserve">desenvolver um </w:t>
      </w:r>
      <w:r w:rsidR="002E710A" w:rsidRPr="0021072E">
        <w:rPr>
          <w:rFonts w:ascii="Arial" w:hAnsi="Arial" w:cs="Arial"/>
          <w:sz w:val="24"/>
          <w:szCs w:val="24"/>
        </w:rPr>
        <w:t xml:space="preserve">suporte </w:t>
      </w:r>
      <w:r w:rsidR="00153928">
        <w:rPr>
          <w:rFonts w:ascii="Arial" w:hAnsi="Arial" w:cs="Arial"/>
          <w:sz w:val="24"/>
          <w:szCs w:val="24"/>
        </w:rPr>
        <w:t xml:space="preserve">de </w:t>
      </w:r>
      <w:r w:rsidR="00C23BC6" w:rsidRPr="0021072E">
        <w:rPr>
          <w:rFonts w:ascii="Arial" w:hAnsi="Arial" w:cs="Arial"/>
          <w:sz w:val="24"/>
          <w:szCs w:val="24"/>
        </w:rPr>
        <w:t>prá</w:t>
      </w:r>
      <w:r w:rsidR="00153928">
        <w:rPr>
          <w:rFonts w:ascii="Arial" w:hAnsi="Arial" w:cs="Arial"/>
          <w:sz w:val="24"/>
          <w:szCs w:val="24"/>
        </w:rPr>
        <w:t>ticas</w:t>
      </w:r>
      <w:r w:rsidR="002E710A" w:rsidRPr="0021072E">
        <w:rPr>
          <w:rFonts w:ascii="Arial" w:hAnsi="Arial" w:cs="Arial"/>
          <w:sz w:val="24"/>
          <w:szCs w:val="24"/>
        </w:rPr>
        <w:t xml:space="preserve"> para aulas</w:t>
      </w:r>
      <w:r w:rsidRPr="0021072E">
        <w:rPr>
          <w:rFonts w:ascii="Arial" w:hAnsi="Arial" w:cs="Arial"/>
          <w:sz w:val="24"/>
          <w:szCs w:val="24"/>
        </w:rPr>
        <w:t xml:space="preserve"> no </w:t>
      </w:r>
      <w:r w:rsidR="00413200" w:rsidRPr="0021072E">
        <w:rPr>
          <w:rFonts w:ascii="Arial" w:hAnsi="Arial" w:cs="Arial"/>
          <w:sz w:val="24"/>
          <w:szCs w:val="24"/>
        </w:rPr>
        <w:t>PIBID.</w:t>
      </w:r>
      <w:r w:rsidR="00516DC6" w:rsidRPr="0021072E">
        <w:rPr>
          <w:rFonts w:ascii="Arial" w:hAnsi="Arial" w:cs="Arial"/>
          <w:sz w:val="24"/>
          <w:szCs w:val="24"/>
        </w:rPr>
        <w:t xml:space="preserve"> </w:t>
      </w:r>
      <w:r w:rsidR="00153928">
        <w:rPr>
          <w:rFonts w:ascii="Arial" w:hAnsi="Arial" w:cs="Arial"/>
          <w:sz w:val="24"/>
          <w:szCs w:val="24"/>
        </w:rPr>
        <w:t>O</w:t>
      </w:r>
      <w:r w:rsidR="002E710A" w:rsidRPr="0021072E">
        <w:rPr>
          <w:rFonts w:ascii="Arial" w:hAnsi="Arial" w:cs="Arial"/>
          <w:sz w:val="24"/>
          <w:szCs w:val="24"/>
        </w:rPr>
        <w:t xml:space="preserve">s experimentos </w:t>
      </w:r>
      <w:r w:rsidRPr="0021072E">
        <w:rPr>
          <w:rFonts w:ascii="Arial" w:hAnsi="Arial" w:cs="Arial"/>
          <w:sz w:val="24"/>
          <w:szCs w:val="24"/>
        </w:rPr>
        <w:t>f</w:t>
      </w:r>
      <w:r w:rsidR="002E710A" w:rsidRPr="0021072E">
        <w:rPr>
          <w:rFonts w:ascii="Arial" w:hAnsi="Arial" w:cs="Arial"/>
          <w:sz w:val="24"/>
          <w:szCs w:val="24"/>
        </w:rPr>
        <w:t>or</w:t>
      </w:r>
      <w:r w:rsidR="00153928">
        <w:rPr>
          <w:rFonts w:ascii="Arial" w:hAnsi="Arial" w:cs="Arial"/>
          <w:sz w:val="24"/>
          <w:szCs w:val="24"/>
        </w:rPr>
        <w:t>am desenvolvidos entre 12 pibidianos, cada um com no mínimo uma</w:t>
      </w:r>
      <w:r w:rsidR="00DF2861" w:rsidRPr="0021072E">
        <w:rPr>
          <w:rFonts w:ascii="Arial" w:hAnsi="Arial" w:cs="Arial"/>
          <w:sz w:val="24"/>
          <w:szCs w:val="24"/>
        </w:rPr>
        <w:t xml:space="preserve"> experiência</w:t>
      </w:r>
      <w:r w:rsidR="004708E9" w:rsidRPr="0021072E">
        <w:rPr>
          <w:rFonts w:ascii="Arial" w:hAnsi="Arial" w:cs="Arial"/>
          <w:sz w:val="24"/>
          <w:szCs w:val="24"/>
        </w:rPr>
        <w:t xml:space="preserve"> realizada</w:t>
      </w:r>
      <w:r w:rsidR="00153928">
        <w:rPr>
          <w:rFonts w:ascii="Arial" w:hAnsi="Arial" w:cs="Arial"/>
          <w:sz w:val="24"/>
          <w:szCs w:val="24"/>
        </w:rPr>
        <w:t xml:space="preserve"> no laboratório de Q</w:t>
      </w:r>
      <w:r w:rsidR="00413200" w:rsidRPr="0021072E">
        <w:rPr>
          <w:rFonts w:ascii="Arial" w:hAnsi="Arial" w:cs="Arial"/>
          <w:sz w:val="24"/>
          <w:szCs w:val="24"/>
        </w:rPr>
        <w:t>uímica da URCAMP</w:t>
      </w:r>
      <w:r w:rsidR="00DF2861" w:rsidRPr="0021072E">
        <w:rPr>
          <w:rFonts w:ascii="Arial" w:hAnsi="Arial" w:cs="Arial"/>
          <w:sz w:val="24"/>
          <w:szCs w:val="24"/>
        </w:rPr>
        <w:t xml:space="preserve"> </w:t>
      </w:r>
      <w:r w:rsidR="00153928">
        <w:rPr>
          <w:rFonts w:ascii="Arial" w:hAnsi="Arial" w:cs="Arial"/>
          <w:sz w:val="24"/>
          <w:szCs w:val="24"/>
        </w:rPr>
        <w:t>–</w:t>
      </w:r>
      <w:r w:rsidR="00DF2861" w:rsidRPr="0021072E">
        <w:rPr>
          <w:rFonts w:ascii="Arial" w:hAnsi="Arial" w:cs="Arial"/>
          <w:sz w:val="24"/>
          <w:szCs w:val="24"/>
        </w:rPr>
        <w:t xml:space="preserve"> Alegrete</w:t>
      </w:r>
      <w:r w:rsidR="00153928">
        <w:rPr>
          <w:rFonts w:ascii="Arial" w:hAnsi="Arial" w:cs="Arial"/>
          <w:sz w:val="24"/>
          <w:szCs w:val="24"/>
        </w:rPr>
        <w:t>. F</w:t>
      </w:r>
      <w:r w:rsidR="002E710A" w:rsidRPr="0021072E">
        <w:rPr>
          <w:rFonts w:ascii="Arial" w:hAnsi="Arial" w:cs="Arial"/>
          <w:sz w:val="24"/>
          <w:szCs w:val="24"/>
        </w:rPr>
        <w:t>oram</w:t>
      </w:r>
      <w:r w:rsidR="000D62DC" w:rsidRPr="0021072E">
        <w:rPr>
          <w:rFonts w:ascii="Arial" w:hAnsi="Arial" w:cs="Arial"/>
          <w:sz w:val="24"/>
          <w:szCs w:val="24"/>
        </w:rPr>
        <w:t xml:space="preserve"> utilizados materiais</w:t>
      </w:r>
      <w:r w:rsidR="002E710A" w:rsidRPr="0021072E">
        <w:rPr>
          <w:rFonts w:ascii="Arial" w:hAnsi="Arial" w:cs="Arial"/>
          <w:sz w:val="24"/>
          <w:szCs w:val="24"/>
        </w:rPr>
        <w:t xml:space="preserve"> variados como:</w:t>
      </w:r>
      <w:r w:rsidR="00EB4270" w:rsidRPr="0021072E">
        <w:rPr>
          <w:rFonts w:ascii="Arial" w:hAnsi="Arial" w:cs="Arial"/>
          <w:sz w:val="24"/>
          <w:szCs w:val="24"/>
        </w:rPr>
        <w:t xml:space="preserve"> 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>u</w:t>
      </w:r>
      <w:r w:rsidR="00EB4270" w:rsidRPr="0021072E">
        <w:rPr>
          <w:rFonts w:ascii="Arial" w:hAnsi="Arial" w:cs="Arial"/>
          <w:color w:val="000000" w:themeColor="text1"/>
          <w:sz w:val="24"/>
          <w:szCs w:val="24"/>
        </w:rPr>
        <w:t>ma latinha de alumínio, duas bexigas, uma fit</w:t>
      </w:r>
      <w:r w:rsidR="000B7A40" w:rsidRPr="0021072E">
        <w:rPr>
          <w:rFonts w:ascii="Arial" w:hAnsi="Arial" w:cs="Arial"/>
          <w:color w:val="000000" w:themeColor="text1"/>
          <w:sz w:val="24"/>
          <w:szCs w:val="24"/>
        </w:rPr>
        <w:t xml:space="preserve">a adesiva e uma superfície lisa </w:t>
      </w:r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>para experiência</w:t>
      </w:r>
      <w:r w:rsidR="00947BF6" w:rsidRPr="0021072E">
        <w:rPr>
          <w:rFonts w:ascii="Arial" w:hAnsi="Arial" w:cs="Arial"/>
          <w:color w:val="000000" w:themeColor="text1"/>
          <w:sz w:val="24"/>
          <w:szCs w:val="24"/>
        </w:rPr>
        <w:t xml:space="preserve"> “Cabo de Guerra </w:t>
      </w:r>
      <w:r w:rsidR="00413200" w:rsidRPr="0021072E">
        <w:rPr>
          <w:rFonts w:ascii="Arial" w:hAnsi="Arial" w:cs="Arial"/>
          <w:color w:val="000000" w:themeColor="text1"/>
          <w:sz w:val="24"/>
          <w:szCs w:val="24"/>
        </w:rPr>
        <w:t>Elétrico</w:t>
      </w:r>
      <w:r w:rsidR="00947BF6" w:rsidRPr="0021072E">
        <w:rPr>
          <w:rFonts w:ascii="Arial" w:hAnsi="Arial" w:cs="Arial"/>
          <w:color w:val="000000" w:themeColor="text1"/>
          <w:sz w:val="24"/>
          <w:szCs w:val="24"/>
        </w:rPr>
        <w:t>”;</w:t>
      </w:r>
      <w:r w:rsidR="00413200" w:rsidRPr="002107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6546">
        <w:rPr>
          <w:rFonts w:ascii="Arial" w:hAnsi="Arial" w:cs="Arial"/>
          <w:color w:val="000000" w:themeColor="text1"/>
          <w:sz w:val="24"/>
          <w:szCs w:val="24"/>
        </w:rPr>
        <w:t>uma Garrafa Pet,</w:t>
      </w:r>
      <w:r w:rsidR="005C7E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6546">
        <w:rPr>
          <w:rFonts w:ascii="Arial" w:hAnsi="Arial" w:cs="Arial"/>
          <w:color w:val="000000" w:themeColor="text1"/>
          <w:sz w:val="24"/>
          <w:szCs w:val="24"/>
        </w:rPr>
        <w:t>uma</w:t>
      </w:r>
      <w:r w:rsidR="000D001F">
        <w:rPr>
          <w:rFonts w:ascii="Arial" w:hAnsi="Arial" w:cs="Arial"/>
          <w:color w:val="000000" w:themeColor="text1"/>
          <w:sz w:val="24"/>
          <w:szCs w:val="24"/>
        </w:rPr>
        <w:t xml:space="preserve"> Rolha, uma</w:t>
      </w:r>
      <w:r w:rsidR="00EB4270" w:rsidRPr="0021072E">
        <w:rPr>
          <w:rFonts w:ascii="Arial" w:hAnsi="Arial" w:cs="Arial"/>
          <w:color w:val="000000" w:themeColor="text1"/>
          <w:sz w:val="24"/>
          <w:szCs w:val="24"/>
        </w:rPr>
        <w:t xml:space="preserve"> Bomba de encher bola</w:t>
      </w:r>
      <w:r w:rsidR="00947BF6" w:rsidRPr="0021072E">
        <w:rPr>
          <w:rFonts w:ascii="Arial" w:hAnsi="Arial" w:cs="Arial"/>
          <w:color w:val="000000" w:themeColor="text1"/>
          <w:sz w:val="24"/>
          <w:szCs w:val="24"/>
        </w:rPr>
        <w:t xml:space="preserve"> para experiência “Fazendo uma nuvem na Garrafa”; </w:t>
      </w:r>
      <w:r w:rsidR="00EB4270" w:rsidRPr="0021072E">
        <w:rPr>
          <w:rFonts w:ascii="Arial" w:hAnsi="Arial" w:cs="Arial"/>
          <w:color w:val="000000" w:themeColor="text1"/>
          <w:sz w:val="24"/>
          <w:szCs w:val="24"/>
        </w:rPr>
        <w:t>Álcool</w:t>
      </w:r>
      <w:r w:rsidR="00947BF6" w:rsidRPr="0021072E">
        <w:rPr>
          <w:rFonts w:ascii="Arial" w:hAnsi="Arial" w:cs="Arial"/>
          <w:color w:val="000000" w:themeColor="text1"/>
          <w:sz w:val="24"/>
          <w:szCs w:val="24"/>
        </w:rPr>
        <w:t xml:space="preserve"> para experiência “Medindo teor de </w:t>
      </w:r>
      <w:r w:rsidR="00413200" w:rsidRPr="0021072E">
        <w:rPr>
          <w:rFonts w:ascii="Arial" w:hAnsi="Arial" w:cs="Arial"/>
          <w:color w:val="000000" w:themeColor="text1"/>
          <w:sz w:val="24"/>
          <w:szCs w:val="24"/>
        </w:rPr>
        <w:t>Álcool</w:t>
      </w:r>
      <w:r w:rsidR="00947BF6" w:rsidRPr="0021072E">
        <w:rPr>
          <w:rFonts w:ascii="Arial" w:hAnsi="Arial" w:cs="Arial"/>
          <w:color w:val="000000" w:themeColor="text1"/>
          <w:sz w:val="24"/>
          <w:szCs w:val="24"/>
        </w:rPr>
        <w:t xml:space="preserve"> na Garrafa”;</w:t>
      </w:r>
      <w:r w:rsidR="000D001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 ovo cru; um </w:t>
      </w:r>
      <w:r w:rsidR="00EB4270" w:rsidRPr="002107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copo ou </w:t>
      </w:r>
      <w:proofErr w:type="gramStart"/>
      <w:r w:rsidR="00EB4270" w:rsidRPr="002107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béquer;</w:t>
      </w:r>
      <w:proofErr w:type="gramEnd"/>
      <w:r w:rsidR="00EB4270" w:rsidRPr="002107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Água;Sal de cozinha; vareta de vidro</w:t>
      </w:r>
      <w:r w:rsidR="00272458" w:rsidRPr="002107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</w:t>
      </w:r>
      <w:r w:rsidR="00413200" w:rsidRPr="002107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experiência</w:t>
      </w:r>
      <w:r w:rsidR="00272458" w:rsidRPr="002107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“Comparando as densidades: do ovo e da água”;</w:t>
      </w:r>
      <w:r w:rsidR="00EB4270" w:rsidRPr="0021072E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cascas de ovos vazias, pedrinhas e uma bacia com água</w:t>
      </w:r>
      <w:r w:rsidR="00272458" w:rsidRPr="0021072E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para </w:t>
      </w:r>
      <w:r w:rsidR="00413200" w:rsidRPr="0021072E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experiência</w:t>
      </w:r>
      <w:r w:rsidR="00272458" w:rsidRPr="0021072E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“Empuxo”</w:t>
      </w:r>
      <w:r w:rsidR="00EB4270" w:rsidRPr="0021072E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,</w:t>
      </w:r>
      <w:r w:rsidR="000D001F">
        <w:rPr>
          <w:rFonts w:ascii="Arial" w:hAnsi="Arial" w:cs="Arial"/>
          <w:sz w:val="24"/>
          <w:szCs w:val="24"/>
        </w:rPr>
        <w:t xml:space="preserve"> uma Seringa, uma</w:t>
      </w:r>
      <w:r w:rsidR="004D0B41">
        <w:rPr>
          <w:rFonts w:ascii="Arial" w:hAnsi="Arial" w:cs="Arial"/>
          <w:sz w:val="24"/>
          <w:szCs w:val="24"/>
        </w:rPr>
        <w:t xml:space="preserve"> caneta com</w:t>
      </w:r>
      <w:r w:rsidR="00EB4270" w:rsidRPr="0021072E">
        <w:rPr>
          <w:rFonts w:ascii="Arial" w:hAnsi="Arial" w:cs="Arial"/>
          <w:sz w:val="24"/>
          <w:szCs w:val="24"/>
        </w:rPr>
        <w:t xml:space="preserve"> laser, água para</w:t>
      </w:r>
      <w:r w:rsidR="000D001F">
        <w:rPr>
          <w:rFonts w:ascii="Arial" w:hAnsi="Arial" w:cs="Arial"/>
          <w:sz w:val="24"/>
          <w:szCs w:val="24"/>
        </w:rPr>
        <w:t xml:space="preserve"> ser analisada, fita isolante, dois</w:t>
      </w:r>
      <w:r w:rsidR="00EB4270" w:rsidRPr="0021072E">
        <w:rPr>
          <w:rFonts w:ascii="Arial" w:hAnsi="Arial" w:cs="Arial"/>
          <w:sz w:val="24"/>
          <w:szCs w:val="24"/>
        </w:rPr>
        <w:t xml:space="preserve"> copos para apoiar a seringa e</w:t>
      </w:r>
      <w:r w:rsidR="00DF2861" w:rsidRPr="0021072E">
        <w:rPr>
          <w:rFonts w:ascii="Arial" w:hAnsi="Arial" w:cs="Arial"/>
          <w:sz w:val="24"/>
          <w:szCs w:val="24"/>
        </w:rPr>
        <w:t xml:space="preserve"> um suporte para calçar o laser</w:t>
      </w:r>
      <w:r w:rsidR="00272458" w:rsidRPr="0021072E">
        <w:rPr>
          <w:rFonts w:ascii="Arial" w:hAnsi="Arial" w:cs="Arial"/>
          <w:sz w:val="24"/>
          <w:szCs w:val="24"/>
        </w:rPr>
        <w:t xml:space="preserve"> para experiência “Microscópio Caseiro,usando Laser”;</w:t>
      </w:r>
      <w:r w:rsidR="00DF2861" w:rsidRPr="0021072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4D0B4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um pedaço de cartolina (15x15 cm), uma bolinha de vidro (ou a</w:t>
      </w:r>
      <w:r w:rsidR="00DF2861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ço)</w:t>
      </w:r>
      <w:r w:rsidR="00403B04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para experiência “ Peteleco o princípio   da inércia”;</w:t>
      </w:r>
      <w:r w:rsidR="004D0B4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u</w:t>
      </w:r>
      <w:r w:rsidR="00DF2861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ma régua, </w:t>
      </w:r>
      <w:r w:rsidR="000B7A40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duas</w:t>
      </w:r>
      <w:r w:rsidR="00DF2861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borracha</w:t>
      </w:r>
      <w:r w:rsidR="000B7A40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</w:t>
      </w:r>
      <w:r w:rsidR="00403B04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” Gangorra o princípio das alavancas”;</w:t>
      </w:r>
      <w:r w:rsidR="004D0B4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uma embalagem de pizza, u</w:t>
      </w:r>
      <w:r w:rsidR="00DF2861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ma bolinha de gude</w:t>
      </w:r>
      <w:r w:rsidR="000B7A40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para experiência “GIRA-GIRA  força </w:t>
      </w:r>
      <w:r w:rsidR="00413200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centrípeta</w:t>
      </w:r>
      <w:r w:rsidR="000B7A40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”;</w:t>
      </w:r>
      <w:r w:rsidR="009A641A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4D0B4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palha de aço, pilha, papel alumínio, fio para conexões, porta pilhas e fios de c</w:t>
      </w:r>
      <w:r w:rsidR="00FC361B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onexão (jacaré)</w:t>
      </w:r>
      <w:r w:rsidR="000B7A40" w:rsidRPr="0021072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para experiência “ Efeito Quente”</w:t>
      </w:r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>;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6546">
        <w:rPr>
          <w:rFonts w:ascii="Arial" w:hAnsi="Arial" w:cs="Arial"/>
          <w:color w:val="000000" w:themeColor="text1"/>
          <w:sz w:val="24"/>
          <w:szCs w:val="24"/>
        </w:rPr>
        <w:t>g</w:t>
      </w:r>
      <w:bookmarkStart w:id="0" w:name="_GoBack"/>
      <w:bookmarkEnd w:id="0"/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>arrafa pet 2 litros,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>Algodão,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>Arei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>a limpa, Pedras pequenas, c</w:t>
      </w:r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>arvão em pó. (pó de café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>), t</w:t>
      </w:r>
      <w:r w:rsidR="00413200" w:rsidRPr="0021072E">
        <w:rPr>
          <w:rFonts w:ascii="Arial" w:hAnsi="Arial" w:cs="Arial"/>
          <w:color w:val="000000" w:themeColor="text1"/>
          <w:sz w:val="24"/>
          <w:szCs w:val="24"/>
        </w:rPr>
        <w:t xml:space="preserve">esoura, 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>u</w:t>
      </w:r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 xml:space="preserve">m copo de água com </w:t>
      </w:r>
      <w:r w:rsidR="000D001F">
        <w:rPr>
          <w:rFonts w:ascii="Arial" w:hAnsi="Arial" w:cs="Arial"/>
          <w:color w:val="000000" w:themeColor="text1"/>
          <w:sz w:val="24"/>
          <w:szCs w:val="24"/>
        </w:rPr>
        <w:t xml:space="preserve">terra, um </w:t>
      </w:r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>copo de água com sal,</w:t>
      </w:r>
      <w:r w:rsidR="000D0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 xml:space="preserve">para experiência “Filtrando </w:t>
      </w:r>
      <w:r w:rsidR="00413200" w:rsidRPr="0021072E">
        <w:rPr>
          <w:rFonts w:ascii="Arial" w:hAnsi="Arial" w:cs="Arial"/>
          <w:color w:val="000000" w:themeColor="text1"/>
          <w:sz w:val="24"/>
          <w:szCs w:val="24"/>
        </w:rPr>
        <w:t>Água</w:t>
      </w:r>
      <w:proofErr w:type="gramStart"/>
      <w:r w:rsidR="00FC361B" w:rsidRPr="0021072E">
        <w:rPr>
          <w:rFonts w:ascii="Arial" w:hAnsi="Arial" w:cs="Arial"/>
          <w:color w:val="000000" w:themeColor="text1"/>
          <w:sz w:val="24"/>
          <w:szCs w:val="24"/>
        </w:rPr>
        <w:t>”</w:t>
      </w:r>
      <w:r w:rsidR="002E710A" w:rsidRPr="0021072E">
        <w:rPr>
          <w:rFonts w:ascii="Arial" w:hAnsi="Arial" w:cs="Arial"/>
          <w:sz w:val="24"/>
          <w:szCs w:val="24"/>
        </w:rPr>
        <w:t xml:space="preserve"> </w:t>
      </w:r>
      <w:r w:rsidR="00FC361B" w:rsidRPr="0021072E">
        <w:rPr>
          <w:rFonts w:ascii="Arial" w:hAnsi="Arial" w:cs="Arial"/>
          <w:sz w:val="24"/>
          <w:szCs w:val="24"/>
        </w:rPr>
        <w:t>;</w:t>
      </w:r>
      <w:proofErr w:type="gramEnd"/>
      <w:r w:rsidR="00FC361B" w:rsidRPr="0021072E">
        <w:rPr>
          <w:rFonts w:ascii="Arial" w:hAnsi="Arial" w:cs="Arial"/>
          <w:sz w:val="24"/>
          <w:szCs w:val="24"/>
        </w:rPr>
        <w:t xml:space="preserve"> </w:t>
      </w:r>
      <w:r w:rsidR="002E710A" w:rsidRPr="0021072E">
        <w:rPr>
          <w:rFonts w:ascii="Arial" w:hAnsi="Arial" w:cs="Arial"/>
          <w:sz w:val="24"/>
          <w:szCs w:val="24"/>
        </w:rPr>
        <w:t xml:space="preserve"> </w:t>
      </w:r>
      <w:r w:rsidR="004D0B41">
        <w:rPr>
          <w:rFonts w:ascii="Arial" w:hAnsi="Arial" w:cs="Arial"/>
          <w:sz w:val="24"/>
          <w:szCs w:val="24"/>
        </w:rPr>
        <w:t>dois</w:t>
      </w:r>
      <w:r w:rsidR="00FC361B" w:rsidRPr="0021072E">
        <w:rPr>
          <w:rFonts w:ascii="Arial" w:hAnsi="Arial" w:cs="Arial"/>
          <w:sz w:val="24"/>
          <w:szCs w:val="24"/>
        </w:rPr>
        <w:t xml:space="preserve"> </w:t>
      </w:r>
      <w:r w:rsidR="00413200" w:rsidRPr="0021072E">
        <w:rPr>
          <w:rFonts w:ascii="Arial" w:hAnsi="Arial" w:cs="Arial"/>
          <w:sz w:val="24"/>
          <w:szCs w:val="24"/>
        </w:rPr>
        <w:t>CDs</w:t>
      </w:r>
      <w:r w:rsidR="00FC361B" w:rsidRPr="0021072E">
        <w:rPr>
          <w:rFonts w:ascii="Arial" w:hAnsi="Arial" w:cs="Arial"/>
          <w:sz w:val="24"/>
          <w:szCs w:val="24"/>
        </w:rPr>
        <w:t>, um pedaço de papelão, uma caneta, um balão, fita adesiva, cola quente, tampinha de garrafa PET, um atilho, um pedaço de mangueira de m</w:t>
      </w:r>
      <w:r w:rsidR="009D5DA1" w:rsidRPr="0021072E">
        <w:rPr>
          <w:rFonts w:ascii="Arial" w:hAnsi="Arial" w:cs="Arial"/>
          <w:sz w:val="24"/>
          <w:szCs w:val="24"/>
        </w:rPr>
        <w:t>ais ou menos 10cm e uma tesoura, r</w:t>
      </w:r>
      <w:r w:rsidR="00FC361B" w:rsidRPr="0021072E">
        <w:rPr>
          <w:rFonts w:ascii="Arial" w:hAnsi="Arial" w:cs="Arial"/>
          <w:sz w:val="24"/>
          <w:szCs w:val="24"/>
        </w:rPr>
        <w:t>ecorte o papelão do mesmo diâmetro e modelo dos CDs</w:t>
      </w:r>
      <w:r w:rsidR="009D5DA1" w:rsidRPr="0021072E">
        <w:rPr>
          <w:rFonts w:ascii="Arial" w:hAnsi="Arial" w:cs="Arial"/>
          <w:sz w:val="24"/>
          <w:szCs w:val="24"/>
        </w:rPr>
        <w:t xml:space="preserve"> para experiência “ Disco Flutuante”;</w:t>
      </w:r>
      <w:r w:rsidR="009D5DA1" w:rsidRPr="002107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>u</w:t>
      </w:r>
      <w:r w:rsidR="009D5DA1" w:rsidRPr="0021072E">
        <w:rPr>
          <w:rFonts w:ascii="Arial" w:hAnsi="Arial" w:cs="Arial"/>
          <w:color w:val="000000" w:themeColor="text1"/>
          <w:sz w:val="24"/>
          <w:szCs w:val="24"/>
        </w:rPr>
        <w:t>m recipiente cilíndrico cheio de água,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 xml:space="preserve"> uma rolha cortada em rodelas, u</w:t>
      </w:r>
      <w:r w:rsidR="009D5DA1" w:rsidRPr="0021072E">
        <w:rPr>
          <w:rFonts w:ascii="Arial" w:hAnsi="Arial" w:cs="Arial"/>
          <w:color w:val="000000" w:themeColor="text1"/>
          <w:sz w:val="24"/>
          <w:szCs w:val="24"/>
        </w:rPr>
        <w:t>ma agulha de costura,</w:t>
      </w:r>
      <w:r w:rsidR="004D0B41">
        <w:rPr>
          <w:rFonts w:ascii="Arial" w:hAnsi="Arial" w:cs="Arial"/>
          <w:color w:val="000000" w:themeColor="text1"/>
          <w:sz w:val="24"/>
          <w:szCs w:val="24"/>
        </w:rPr>
        <w:t xml:space="preserve"> u</w:t>
      </w:r>
      <w:r w:rsidR="009D5DA1" w:rsidRPr="0021072E">
        <w:rPr>
          <w:rFonts w:ascii="Arial" w:hAnsi="Arial" w:cs="Arial"/>
          <w:color w:val="000000" w:themeColor="text1"/>
          <w:sz w:val="24"/>
          <w:szCs w:val="24"/>
        </w:rPr>
        <w:t xml:space="preserve">m imã para experiência “Bussola Caseira”; </w:t>
      </w:r>
      <w:r w:rsidR="004D0B41">
        <w:rPr>
          <w:rFonts w:ascii="Arial" w:hAnsi="Arial" w:cs="Arial"/>
          <w:sz w:val="24"/>
          <w:szCs w:val="24"/>
        </w:rPr>
        <w:t>duas</w:t>
      </w:r>
      <w:r w:rsidR="009D5DA1" w:rsidRPr="0021072E">
        <w:rPr>
          <w:rFonts w:ascii="Arial" w:hAnsi="Arial" w:cs="Arial"/>
          <w:sz w:val="24"/>
          <w:szCs w:val="24"/>
        </w:rPr>
        <w:t xml:space="preserve"> seri</w:t>
      </w:r>
      <w:r w:rsidR="004D0B41">
        <w:rPr>
          <w:rFonts w:ascii="Arial" w:hAnsi="Arial" w:cs="Arial"/>
          <w:sz w:val="24"/>
          <w:szCs w:val="24"/>
        </w:rPr>
        <w:t>ngas de tamanhos diferentes,</w:t>
      </w:r>
      <w:r w:rsidR="009D5DA1" w:rsidRPr="0021072E">
        <w:rPr>
          <w:rFonts w:ascii="Arial" w:hAnsi="Arial" w:cs="Arial"/>
          <w:sz w:val="24"/>
          <w:szCs w:val="24"/>
        </w:rPr>
        <w:t xml:space="preserve"> 5ml e 20</w:t>
      </w:r>
      <w:r w:rsidR="004D0B41">
        <w:rPr>
          <w:rFonts w:ascii="Arial" w:hAnsi="Arial" w:cs="Arial"/>
          <w:sz w:val="24"/>
          <w:szCs w:val="24"/>
        </w:rPr>
        <w:t xml:space="preserve"> </w:t>
      </w:r>
      <w:r w:rsidR="009D5DA1" w:rsidRPr="0021072E">
        <w:rPr>
          <w:rFonts w:ascii="Arial" w:hAnsi="Arial" w:cs="Arial"/>
          <w:sz w:val="24"/>
          <w:szCs w:val="24"/>
        </w:rPr>
        <w:t>ml, mangueirinha para adaptar nas seringas de 10 a 50 cm de comprimento,</w:t>
      </w:r>
      <w:r w:rsidR="004D0B41">
        <w:rPr>
          <w:rFonts w:ascii="Arial" w:hAnsi="Arial" w:cs="Arial"/>
          <w:sz w:val="24"/>
          <w:szCs w:val="24"/>
        </w:rPr>
        <w:t xml:space="preserve"> m</w:t>
      </w:r>
      <w:r w:rsidR="009D5DA1" w:rsidRPr="0021072E">
        <w:rPr>
          <w:rFonts w:ascii="Arial" w:hAnsi="Arial" w:cs="Arial"/>
          <w:sz w:val="24"/>
          <w:szCs w:val="24"/>
        </w:rPr>
        <w:t>adeira ou caixa de sapatos para o suporte,</w:t>
      </w:r>
      <w:r w:rsidR="004D0B41">
        <w:rPr>
          <w:rFonts w:ascii="Arial" w:hAnsi="Arial" w:cs="Arial"/>
          <w:sz w:val="24"/>
          <w:szCs w:val="24"/>
        </w:rPr>
        <w:t xml:space="preserve"> </w:t>
      </w:r>
      <w:r w:rsidR="009D5DA1" w:rsidRPr="0021072E">
        <w:rPr>
          <w:rFonts w:ascii="Arial" w:hAnsi="Arial" w:cs="Arial"/>
          <w:sz w:val="24"/>
          <w:szCs w:val="24"/>
        </w:rPr>
        <w:t>20</w:t>
      </w:r>
      <w:r w:rsidR="004D0B41">
        <w:rPr>
          <w:rFonts w:ascii="Arial" w:hAnsi="Arial" w:cs="Arial"/>
          <w:sz w:val="24"/>
          <w:szCs w:val="24"/>
        </w:rPr>
        <w:t xml:space="preserve"> </w:t>
      </w:r>
      <w:r w:rsidR="009D5DA1" w:rsidRPr="0021072E">
        <w:rPr>
          <w:rFonts w:ascii="Arial" w:hAnsi="Arial" w:cs="Arial"/>
          <w:sz w:val="24"/>
          <w:szCs w:val="24"/>
        </w:rPr>
        <w:t xml:space="preserve">ml de fluido no caso o óleo de cozinha para experiência “Prensa </w:t>
      </w:r>
      <w:r w:rsidR="00413200" w:rsidRPr="0021072E">
        <w:rPr>
          <w:rFonts w:ascii="Arial" w:hAnsi="Arial" w:cs="Arial"/>
          <w:sz w:val="24"/>
          <w:szCs w:val="24"/>
        </w:rPr>
        <w:t>Hidráulica</w:t>
      </w:r>
      <w:r w:rsidR="009D5DA1" w:rsidRPr="0021072E">
        <w:rPr>
          <w:rFonts w:ascii="Arial" w:hAnsi="Arial" w:cs="Arial"/>
          <w:sz w:val="24"/>
          <w:szCs w:val="24"/>
        </w:rPr>
        <w:t xml:space="preserve">”; </w:t>
      </w:r>
      <w:r w:rsidR="004D0B41">
        <w:rPr>
          <w:rFonts w:ascii="Arial" w:hAnsi="Arial" w:cs="Arial"/>
          <w:sz w:val="24"/>
          <w:szCs w:val="24"/>
        </w:rPr>
        <w:t>u</w:t>
      </w:r>
      <w:r w:rsidR="009D5DA1" w:rsidRPr="0021072E">
        <w:rPr>
          <w:rFonts w:ascii="Arial" w:hAnsi="Arial" w:cs="Arial"/>
          <w:sz w:val="24"/>
          <w:szCs w:val="24"/>
        </w:rPr>
        <w:t>ma garrafa plástica transparente de refri</w:t>
      </w:r>
      <w:r w:rsidR="004D0B41">
        <w:rPr>
          <w:rFonts w:ascii="Arial" w:hAnsi="Arial" w:cs="Arial"/>
          <w:sz w:val="24"/>
          <w:szCs w:val="24"/>
        </w:rPr>
        <w:t>gerante de dois litros, com tampa, u</w:t>
      </w:r>
      <w:r w:rsidR="009D5DA1" w:rsidRPr="0021072E">
        <w:rPr>
          <w:rFonts w:ascii="Arial" w:hAnsi="Arial" w:cs="Arial"/>
          <w:sz w:val="24"/>
          <w:szCs w:val="24"/>
        </w:rPr>
        <w:t>ma tampinha de caneta esferográfica,</w:t>
      </w:r>
      <w:r w:rsidR="004D0B41">
        <w:rPr>
          <w:rFonts w:ascii="Arial" w:hAnsi="Arial" w:cs="Arial"/>
          <w:sz w:val="24"/>
          <w:szCs w:val="24"/>
        </w:rPr>
        <w:t xml:space="preserve"> d</w:t>
      </w:r>
      <w:r w:rsidR="009D5DA1" w:rsidRPr="0021072E">
        <w:rPr>
          <w:rFonts w:ascii="Arial" w:hAnsi="Arial" w:cs="Arial"/>
          <w:sz w:val="24"/>
          <w:szCs w:val="24"/>
        </w:rPr>
        <w:t xml:space="preserve">ois </w:t>
      </w:r>
      <w:r w:rsidR="00413200" w:rsidRPr="0021072E">
        <w:rPr>
          <w:rFonts w:ascii="Arial" w:hAnsi="Arial" w:cs="Arial"/>
          <w:sz w:val="24"/>
          <w:szCs w:val="24"/>
        </w:rPr>
        <w:t>clipes</w:t>
      </w:r>
      <w:r w:rsidR="009D5DA1" w:rsidRPr="0021072E">
        <w:rPr>
          <w:rFonts w:ascii="Arial" w:hAnsi="Arial" w:cs="Arial"/>
          <w:sz w:val="24"/>
          <w:szCs w:val="24"/>
        </w:rPr>
        <w:t xml:space="preserve"> de metal para</w:t>
      </w:r>
      <w:r w:rsidR="00A009E3" w:rsidRPr="0021072E">
        <w:rPr>
          <w:rFonts w:ascii="Arial" w:hAnsi="Arial" w:cs="Arial"/>
          <w:sz w:val="24"/>
          <w:szCs w:val="24"/>
        </w:rPr>
        <w:t xml:space="preserve"> </w:t>
      </w:r>
      <w:r w:rsidR="009D5DA1" w:rsidRPr="0021072E">
        <w:rPr>
          <w:rFonts w:ascii="Arial" w:hAnsi="Arial" w:cs="Arial"/>
          <w:sz w:val="24"/>
          <w:szCs w:val="24"/>
        </w:rPr>
        <w:t>experiência “Construa um Mergulhador”</w:t>
      </w:r>
      <w:r w:rsidR="000B7A40" w:rsidRPr="0021072E">
        <w:rPr>
          <w:rFonts w:ascii="Arial" w:hAnsi="Arial" w:cs="Arial"/>
          <w:sz w:val="24"/>
          <w:szCs w:val="24"/>
        </w:rPr>
        <w:t>.</w:t>
      </w:r>
      <w:r w:rsidR="00A009E3" w:rsidRPr="0021072E">
        <w:rPr>
          <w:rFonts w:ascii="Arial" w:hAnsi="Arial" w:cs="Arial"/>
          <w:sz w:val="24"/>
          <w:szCs w:val="24"/>
        </w:rPr>
        <w:t xml:space="preserve"> </w:t>
      </w:r>
      <w:r w:rsidR="00A57945" w:rsidRPr="0021072E">
        <w:rPr>
          <w:rFonts w:ascii="Arial" w:hAnsi="Arial" w:cs="Arial"/>
          <w:sz w:val="24"/>
          <w:szCs w:val="24"/>
        </w:rPr>
        <w:t xml:space="preserve">A execução deste projeto teve como o ápice </w:t>
      </w:r>
      <w:r w:rsidR="002C2B18" w:rsidRPr="0021072E">
        <w:rPr>
          <w:rFonts w:ascii="Arial" w:hAnsi="Arial" w:cs="Arial"/>
          <w:sz w:val="24"/>
          <w:szCs w:val="24"/>
        </w:rPr>
        <w:t>as apresentações dos materiais das experiências</w:t>
      </w:r>
      <w:r w:rsidR="00BA0852" w:rsidRPr="0021072E">
        <w:rPr>
          <w:rFonts w:ascii="Arial" w:hAnsi="Arial" w:cs="Arial"/>
          <w:sz w:val="24"/>
          <w:szCs w:val="24"/>
        </w:rPr>
        <w:t xml:space="preserve"> em sala de aula onde</w:t>
      </w:r>
      <w:r w:rsidR="002C2B18" w:rsidRPr="0021072E">
        <w:rPr>
          <w:rFonts w:ascii="Arial" w:hAnsi="Arial" w:cs="Arial"/>
          <w:sz w:val="24"/>
          <w:szCs w:val="24"/>
        </w:rPr>
        <w:t xml:space="preserve"> a participação de todos os pibidianos</w:t>
      </w:r>
      <w:r w:rsidR="00A57945" w:rsidRPr="0021072E">
        <w:rPr>
          <w:rFonts w:ascii="Arial" w:hAnsi="Arial" w:cs="Arial"/>
          <w:sz w:val="24"/>
          <w:szCs w:val="24"/>
        </w:rPr>
        <w:t xml:space="preserve"> </w:t>
      </w:r>
      <w:r w:rsidR="00BA0852" w:rsidRPr="0021072E">
        <w:rPr>
          <w:rFonts w:ascii="Arial" w:hAnsi="Arial" w:cs="Arial"/>
          <w:sz w:val="24"/>
          <w:szCs w:val="24"/>
        </w:rPr>
        <w:t>foi essencial para alcançar os objetivos.</w:t>
      </w:r>
      <w:r w:rsidR="00246546">
        <w:rPr>
          <w:rFonts w:ascii="Arial" w:hAnsi="Arial" w:cs="Arial"/>
          <w:sz w:val="24"/>
          <w:szCs w:val="24"/>
        </w:rPr>
        <w:t xml:space="preserve"> Com os </w:t>
      </w:r>
      <w:r w:rsidR="004D0B41">
        <w:rPr>
          <w:rFonts w:ascii="Arial" w:hAnsi="Arial" w:cs="Arial"/>
          <w:sz w:val="24"/>
          <w:szCs w:val="24"/>
        </w:rPr>
        <w:t>resultados (portfólio) que serão disponibilizados aos</w:t>
      </w:r>
      <w:r w:rsidR="001B2F99" w:rsidRPr="0021072E">
        <w:rPr>
          <w:rFonts w:ascii="Arial" w:hAnsi="Arial" w:cs="Arial"/>
          <w:sz w:val="24"/>
          <w:szCs w:val="24"/>
        </w:rPr>
        <w:t xml:space="preserve"> professores</w:t>
      </w:r>
      <w:r w:rsidR="00246546">
        <w:rPr>
          <w:rFonts w:ascii="Arial" w:hAnsi="Arial" w:cs="Arial"/>
          <w:sz w:val="24"/>
          <w:szCs w:val="24"/>
        </w:rPr>
        <w:t>, esperamos que eles</w:t>
      </w:r>
      <w:r w:rsidR="001B2F99" w:rsidRPr="0021072E">
        <w:rPr>
          <w:rFonts w:ascii="Arial" w:hAnsi="Arial" w:cs="Arial"/>
          <w:sz w:val="24"/>
          <w:szCs w:val="24"/>
        </w:rPr>
        <w:t xml:space="preserve"> sintam-se estimulados com as prática</w:t>
      </w:r>
      <w:r w:rsidR="00246546">
        <w:rPr>
          <w:rFonts w:ascii="Arial" w:hAnsi="Arial" w:cs="Arial"/>
          <w:sz w:val="24"/>
          <w:szCs w:val="24"/>
        </w:rPr>
        <w:t>s já elaboradas</w:t>
      </w:r>
      <w:r w:rsidR="001B2F99" w:rsidRPr="0021072E">
        <w:rPr>
          <w:rFonts w:ascii="Arial" w:hAnsi="Arial" w:cs="Arial"/>
          <w:sz w:val="24"/>
          <w:szCs w:val="24"/>
        </w:rPr>
        <w:t xml:space="preserve"> e </w:t>
      </w:r>
      <w:r w:rsidR="00246546">
        <w:rPr>
          <w:rFonts w:ascii="Arial" w:hAnsi="Arial" w:cs="Arial"/>
          <w:sz w:val="24"/>
          <w:szCs w:val="24"/>
        </w:rPr>
        <w:t xml:space="preserve">desenvolvam com </w:t>
      </w:r>
      <w:r w:rsidR="001B2F99" w:rsidRPr="0021072E">
        <w:rPr>
          <w:rFonts w:ascii="Arial" w:hAnsi="Arial" w:cs="Arial"/>
          <w:sz w:val="24"/>
          <w:szCs w:val="24"/>
        </w:rPr>
        <w:t xml:space="preserve">os </w:t>
      </w:r>
      <w:r w:rsidR="009A641A" w:rsidRPr="0021072E">
        <w:rPr>
          <w:rFonts w:ascii="Arial" w:hAnsi="Arial" w:cs="Arial"/>
          <w:sz w:val="24"/>
          <w:szCs w:val="24"/>
        </w:rPr>
        <w:t>alunos</w:t>
      </w:r>
      <w:r w:rsidR="001B2F99" w:rsidRPr="0021072E">
        <w:rPr>
          <w:rFonts w:ascii="Arial" w:hAnsi="Arial" w:cs="Arial"/>
          <w:sz w:val="24"/>
          <w:szCs w:val="24"/>
        </w:rPr>
        <w:t xml:space="preserve"> </w:t>
      </w:r>
      <w:r w:rsidR="00246546">
        <w:rPr>
          <w:rFonts w:ascii="Arial" w:hAnsi="Arial" w:cs="Arial"/>
          <w:sz w:val="24"/>
          <w:szCs w:val="24"/>
        </w:rPr>
        <w:t xml:space="preserve">para que estes </w:t>
      </w:r>
      <w:r w:rsidR="009A641A" w:rsidRPr="0021072E">
        <w:rPr>
          <w:rFonts w:ascii="Arial" w:hAnsi="Arial" w:cs="Arial"/>
          <w:sz w:val="24"/>
          <w:szCs w:val="24"/>
        </w:rPr>
        <w:t>consiga</w:t>
      </w:r>
      <w:r w:rsidR="001B2F99" w:rsidRPr="0021072E">
        <w:rPr>
          <w:rFonts w:ascii="Arial" w:hAnsi="Arial" w:cs="Arial"/>
          <w:sz w:val="24"/>
          <w:szCs w:val="24"/>
        </w:rPr>
        <w:t>m</w:t>
      </w:r>
      <w:r w:rsidR="009A641A" w:rsidRPr="0021072E">
        <w:rPr>
          <w:rFonts w:ascii="Arial" w:hAnsi="Arial" w:cs="Arial"/>
          <w:sz w:val="24"/>
          <w:szCs w:val="24"/>
        </w:rPr>
        <w:t xml:space="preserve"> </w:t>
      </w:r>
      <w:r w:rsidR="00246546">
        <w:rPr>
          <w:rFonts w:ascii="Arial" w:hAnsi="Arial" w:cs="Arial"/>
          <w:sz w:val="24"/>
          <w:szCs w:val="24"/>
        </w:rPr>
        <w:t>absorver o conhecimento teórico</w:t>
      </w:r>
      <w:r w:rsidR="009A641A" w:rsidRPr="0021072E">
        <w:rPr>
          <w:rFonts w:ascii="Arial" w:hAnsi="Arial" w:cs="Arial"/>
          <w:sz w:val="24"/>
          <w:szCs w:val="24"/>
        </w:rPr>
        <w:t>.</w:t>
      </w:r>
    </w:p>
    <w:p w:rsidR="00307A58" w:rsidRPr="001B2F99" w:rsidRDefault="00307A58" w:rsidP="00FE5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45" w:rsidRDefault="00E7774A" w:rsidP="005C7E45">
      <w:pPr>
        <w:jc w:val="both"/>
        <w:rPr>
          <w:rFonts w:ascii="Arial" w:hAnsi="Arial" w:cs="Arial"/>
          <w:sz w:val="24"/>
          <w:szCs w:val="24"/>
        </w:rPr>
      </w:pPr>
      <w:r w:rsidRPr="0021072E">
        <w:rPr>
          <w:rFonts w:ascii="Arial" w:hAnsi="Arial" w:cs="Arial"/>
          <w:sz w:val="24"/>
          <w:szCs w:val="24"/>
        </w:rPr>
        <w:t>Palavras-chave:</w:t>
      </w:r>
      <w:r w:rsidR="00413200" w:rsidRPr="0021072E">
        <w:rPr>
          <w:rFonts w:ascii="Arial" w:hAnsi="Arial" w:cs="Arial"/>
          <w:sz w:val="24"/>
          <w:szCs w:val="24"/>
        </w:rPr>
        <w:t xml:space="preserve"> </w:t>
      </w:r>
      <w:r w:rsidR="0021072E">
        <w:rPr>
          <w:rFonts w:ascii="Arial" w:hAnsi="Arial" w:cs="Arial"/>
          <w:sz w:val="24"/>
          <w:szCs w:val="24"/>
        </w:rPr>
        <w:t>Pibid – Auxílio – Aprendizagem.</w:t>
      </w:r>
    </w:p>
    <w:sectPr w:rsidR="005C7E45" w:rsidSect="0021072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D5" w:rsidRDefault="007A64D5" w:rsidP="00E7774A">
      <w:pPr>
        <w:spacing w:after="0" w:line="240" w:lineRule="auto"/>
      </w:pPr>
      <w:r>
        <w:separator/>
      </w:r>
    </w:p>
  </w:endnote>
  <w:endnote w:type="continuationSeparator" w:id="0">
    <w:p w:rsidR="007A64D5" w:rsidRDefault="007A64D5" w:rsidP="00E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D5" w:rsidRDefault="007A64D5" w:rsidP="00E7774A">
      <w:pPr>
        <w:spacing w:after="0" w:line="240" w:lineRule="auto"/>
      </w:pPr>
      <w:r>
        <w:separator/>
      </w:r>
    </w:p>
  </w:footnote>
  <w:footnote w:type="continuationSeparator" w:id="0">
    <w:p w:rsidR="007A64D5" w:rsidRDefault="007A64D5" w:rsidP="00E77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4093"/>
    <w:multiLevelType w:val="hybridMultilevel"/>
    <w:tmpl w:val="01FEDC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905DC"/>
    <w:multiLevelType w:val="multilevel"/>
    <w:tmpl w:val="E89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45B76"/>
    <w:multiLevelType w:val="multilevel"/>
    <w:tmpl w:val="21DC4F2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74A"/>
    <w:rsid w:val="0003509B"/>
    <w:rsid w:val="00052B02"/>
    <w:rsid w:val="000A271B"/>
    <w:rsid w:val="000B7A40"/>
    <w:rsid w:val="000D001F"/>
    <w:rsid w:val="000D15F2"/>
    <w:rsid w:val="000D1C1E"/>
    <w:rsid w:val="000D39E9"/>
    <w:rsid w:val="000D62DC"/>
    <w:rsid w:val="000E0F11"/>
    <w:rsid w:val="00153928"/>
    <w:rsid w:val="001B2F99"/>
    <w:rsid w:val="0021072E"/>
    <w:rsid w:val="00246546"/>
    <w:rsid w:val="00250D33"/>
    <w:rsid w:val="00272458"/>
    <w:rsid w:val="00276513"/>
    <w:rsid w:val="002C2B18"/>
    <w:rsid w:val="002E710A"/>
    <w:rsid w:val="00307A58"/>
    <w:rsid w:val="00373001"/>
    <w:rsid w:val="003F0E2F"/>
    <w:rsid w:val="003F63C8"/>
    <w:rsid w:val="00403B04"/>
    <w:rsid w:val="00413200"/>
    <w:rsid w:val="00415E61"/>
    <w:rsid w:val="004364A4"/>
    <w:rsid w:val="004708E9"/>
    <w:rsid w:val="004737DE"/>
    <w:rsid w:val="00475AC0"/>
    <w:rsid w:val="004C70D5"/>
    <w:rsid w:val="004D0B41"/>
    <w:rsid w:val="005031E5"/>
    <w:rsid w:val="00516DC6"/>
    <w:rsid w:val="00583318"/>
    <w:rsid w:val="005C7E45"/>
    <w:rsid w:val="0060490C"/>
    <w:rsid w:val="007A64D5"/>
    <w:rsid w:val="007D3098"/>
    <w:rsid w:val="008738B0"/>
    <w:rsid w:val="008769EB"/>
    <w:rsid w:val="008A57CC"/>
    <w:rsid w:val="008B73AB"/>
    <w:rsid w:val="008C4FDA"/>
    <w:rsid w:val="008E4870"/>
    <w:rsid w:val="00947BF6"/>
    <w:rsid w:val="009657B7"/>
    <w:rsid w:val="00970936"/>
    <w:rsid w:val="0098252E"/>
    <w:rsid w:val="009A6222"/>
    <w:rsid w:val="009A641A"/>
    <w:rsid w:val="009D5DA1"/>
    <w:rsid w:val="009E5E66"/>
    <w:rsid w:val="009F2AD4"/>
    <w:rsid w:val="009F5604"/>
    <w:rsid w:val="00A009E3"/>
    <w:rsid w:val="00A15E34"/>
    <w:rsid w:val="00A34A6E"/>
    <w:rsid w:val="00A47DF1"/>
    <w:rsid w:val="00A5147E"/>
    <w:rsid w:val="00A5526A"/>
    <w:rsid w:val="00A5761F"/>
    <w:rsid w:val="00A57945"/>
    <w:rsid w:val="00AB048B"/>
    <w:rsid w:val="00AE36EB"/>
    <w:rsid w:val="00B6084D"/>
    <w:rsid w:val="00BA0852"/>
    <w:rsid w:val="00C0321A"/>
    <w:rsid w:val="00C04F33"/>
    <w:rsid w:val="00C115B3"/>
    <w:rsid w:val="00C23BC6"/>
    <w:rsid w:val="00C34468"/>
    <w:rsid w:val="00C35C32"/>
    <w:rsid w:val="00C442B7"/>
    <w:rsid w:val="00C911D1"/>
    <w:rsid w:val="00C94D91"/>
    <w:rsid w:val="00CF3AD3"/>
    <w:rsid w:val="00D31BBA"/>
    <w:rsid w:val="00DE3B54"/>
    <w:rsid w:val="00DE752A"/>
    <w:rsid w:val="00DF2861"/>
    <w:rsid w:val="00E7774A"/>
    <w:rsid w:val="00E84B8E"/>
    <w:rsid w:val="00E90039"/>
    <w:rsid w:val="00EB4270"/>
    <w:rsid w:val="00F93746"/>
    <w:rsid w:val="00FB45B8"/>
    <w:rsid w:val="00FB72E8"/>
    <w:rsid w:val="00FC361B"/>
    <w:rsid w:val="00FE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77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77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77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9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34A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2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D4"/>
  </w:style>
  <w:style w:type="paragraph" w:styleId="Rodap">
    <w:name w:val="footer"/>
    <w:basedOn w:val="Normal"/>
    <w:link w:val="RodapChar"/>
    <w:uiPriority w:val="99"/>
    <w:unhideWhenUsed/>
    <w:rsid w:val="009F2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D4"/>
  </w:style>
  <w:style w:type="paragraph" w:styleId="PargrafodaLista">
    <w:name w:val="List Paragraph"/>
    <w:basedOn w:val="Normal"/>
    <w:uiPriority w:val="34"/>
    <w:qFormat/>
    <w:rsid w:val="00FC361B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FC361B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C361B"/>
    <w:rPr>
      <w:rFonts w:eastAsiaTheme="minorEastAsi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1C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1C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D1C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BF83-9643-42C9-816A-48A65C0E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Vanisia</dc:creator>
  <cp:keywords/>
  <dc:description/>
  <cp:lastModifiedBy>ALEX</cp:lastModifiedBy>
  <cp:revision>5</cp:revision>
  <cp:lastPrinted>2016-06-05T21:31:00Z</cp:lastPrinted>
  <dcterms:created xsi:type="dcterms:W3CDTF">2016-07-21T20:07:00Z</dcterms:created>
  <dcterms:modified xsi:type="dcterms:W3CDTF">2016-07-21T22:06:00Z</dcterms:modified>
</cp:coreProperties>
</file>