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B6" w:rsidRDefault="004461B6" w:rsidP="004461B6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4461B6" w:rsidRDefault="004461B6" w:rsidP="0096447D">
      <w:pPr>
        <w:pStyle w:val="SemEspaamen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B5A42" w:rsidRPr="003A47B0" w:rsidRDefault="003A47B0" w:rsidP="0096447D">
      <w:pPr>
        <w:pStyle w:val="SemEspaamen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Bioconservante </w:t>
      </w:r>
      <w:r w:rsidRPr="003A47B0">
        <w:rPr>
          <w:rFonts w:ascii="Arial" w:hAnsi="Arial" w:cs="Arial"/>
          <w:b/>
          <w:sz w:val="24"/>
          <w:szCs w:val="24"/>
          <w:shd w:val="clear" w:color="auto" w:fill="FFFFFF"/>
        </w:rPr>
        <w:t>biologicamente ativ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Pr="003A47B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contra </w:t>
      </w:r>
      <w:r w:rsidRPr="004461B6">
        <w:rPr>
          <w:rFonts w:ascii="Arial" w:hAnsi="Arial" w:cs="Arial"/>
          <w:b/>
          <w:i/>
          <w:sz w:val="24"/>
          <w:szCs w:val="24"/>
          <w:shd w:val="clear" w:color="auto" w:fill="FFFFFF"/>
        </w:rPr>
        <w:t>S</w:t>
      </w:r>
      <w:r w:rsidR="00186BC8">
        <w:rPr>
          <w:rFonts w:ascii="Arial" w:hAnsi="Arial" w:cs="Arial"/>
          <w:b/>
          <w:i/>
          <w:sz w:val="24"/>
          <w:szCs w:val="24"/>
          <w:shd w:val="clear" w:color="auto" w:fill="FFFFFF"/>
        </w:rPr>
        <w:t>taphylococcus</w:t>
      </w:r>
      <w:r w:rsidRPr="004461B6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aures </w:t>
      </w:r>
      <w:r w:rsidRPr="003A47B0">
        <w:rPr>
          <w:rFonts w:ascii="Arial" w:hAnsi="Arial" w:cs="Arial"/>
          <w:b/>
          <w:sz w:val="24"/>
          <w:szCs w:val="24"/>
          <w:shd w:val="clear" w:color="auto" w:fill="FFFFFF"/>
        </w:rPr>
        <w:t xml:space="preserve">e </w:t>
      </w:r>
      <w:r w:rsidRPr="004461B6">
        <w:rPr>
          <w:rFonts w:ascii="Arial" w:hAnsi="Arial" w:cs="Arial"/>
          <w:b/>
          <w:i/>
          <w:sz w:val="24"/>
          <w:szCs w:val="24"/>
          <w:shd w:val="clear" w:color="auto" w:fill="FFFFFF"/>
        </w:rPr>
        <w:t>E</w:t>
      </w:r>
      <w:r w:rsidR="00186BC8">
        <w:rPr>
          <w:rFonts w:ascii="Arial" w:hAnsi="Arial" w:cs="Arial"/>
          <w:b/>
          <w:i/>
          <w:sz w:val="24"/>
          <w:szCs w:val="24"/>
          <w:shd w:val="clear" w:color="auto" w:fill="FFFFFF"/>
        </w:rPr>
        <w:t>scherichia</w:t>
      </w:r>
      <w:r w:rsidRPr="004461B6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coli</w:t>
      </w:r>
      <w:r w:rsidRPr="003A47B0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D72D23" w:rsidRPr="00F32121" w:rsidRDefault="00D72D23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384CA8" w:rsidRPr="006807EA" w:rsidRDefault="00216F5E" w:rsidP="00FA2F6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 </w:t>
      </w:r>
      <w:r w:rsidR="00067874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grandes desafios do setor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349C2">
        <w:rPr>
          <w:rFonts w:ascii="Arial" w:hAnsi="Arial" w:cs="Arial"/>
          <w:color w:val="000000"/>
          <w:sz w:val="24"/>
          <w:szCs w:val="24"/>
          <w:shd w:val="clear" w:color="auto" w:fill="FFFFFF"/>
        </w:rPr>
        <w:t>alimentício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atual</w:t>
      </w:r>
      <w:r w:rsidR="000678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sanar os anseios por alimentos </w:t>
      </w:r>
      <w:r w:rsidR="00067874" w:rsidRPr="00C828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mais </w:t>
      </w:r>
      <w:r w:rsidR="00C82889">
        <w:rPr>
          <w:rFonts w:ascii="Arial" w:hAnsi="Arial" w:cs="Arial"/>
          <w:color w:val="000000"/>
          <w:sz w:val="24"/>
          <w:szCs w:val="24"/>
          <w:shd w:val="clear" w:color="auto" w:fill="FFFFFF"/>
        </w:rPr>
        <w:t>saudáveis e naturais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livres de aditivos </w:t>
      </w:r>
      <w:r w:rsidR="004349C2">
        <w:rPr>
          <w:rFonts w:ascii="Arial" w:hAnsi="Arial" w:cs="Arial"/>
          <w:color w:val="000000"/>
          <w:sz w:val="24"/>
          <w:szCs w:val="24"/>
          <w:shd w:val="clear" w:color="auto" w:fill="FFFFFF"/>
        </w:rPr>
        <w:t>químicos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="00C828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recebam 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tratamentos </w:t>
      </w:r>
      <w:r w:rsidR="004349C2">
        <w:rPr>
          <w:rFonts w:ascii="Arial" w:hAnsi="Arial" w:cs="Arial"/>
          <w:color w:val="000000"/>
          <w:sz w:val="24"/>
          <w:szCs w:val="24"/>
          <w:shd w:val="clear" w:color="auto" w:fill="FFFFFF"/>
        </w:rPr>
        <w:t>térmicos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garantam </w:t>
      </w:r>
      <w:r w:rsidR="00C82889"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qualidade e segurança </w:t>
      </w:r>
      <w:r w:rsidR="004349C2">
        <w:rPr>
          <w:rFonts w:ascii="Arial" w:hAnsi="Arial" w:cs="Arial"/>
          <w:color w:val="000000"/>
          <w:sz w:val="24"/>
          <w:szCs w:val="24"/>
          <w:shd w:val="clear" w:color="auto" w:fill="FFFFFF"/>
        </w:rPr>
        <w:t>microbiológica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4349C2">
        <w:rPr>
          <w:rFonts w:ascii="Arial" w:hAnsi="Arial" w:cs="Arial"/>
          <w:color w:val="000000"/>
          <w:sz w:val="24"/>
          <w:szCs w:val="24"/>
          <w:shd w:val="clear" w:color="auto" w:fill="FFFFFF"/>
        </w:rPr>
        <w:t>Dessa forma,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aumenta o interesse por compostos naturais </w:t>
      </w:r>
      <w:r w:rsidR="00C828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assegurem e não alterem 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</w:t>
      </w:r>
      <w:r w:rsidR="00E234FA">
        <w:rPr>
          <w:rFonts w:ascii="Arial" w:hAnsi="Arial" w:cs="Arial"/>
          <w:color w:val="000000"/>
          <w:sz w:val="24"/>
          <w:szCs w:val="24"/>
          <w:shd w:val="clear" w:color="auto" w:fill="FFFFFF"/>
        </w:rPr>
        <w:t>características</w:t>
      </w:r>
      <w:r w:rsidR="00D775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alimento</w:t>
      </w:r>
      <w:r w:rsidR="00C82889">
        <w:rPr>
          <w:rFonts w:ascii="Arial" w:hAnsi="Arial" w:cs="Arial"/>
          <w:color w:val="000000"/>
          <w:sz w:val="24"/>
          <w:szCs w:val="24"/>
          <w:shd w:val="clear" w:color="auto" w:fill="FFFFFF"/>
        </w:rPr>
        <w:t>, tornando-o próprio para consumo</w:t>
      </w:r>
      <w:r w:rsidR="00E234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empenho em estudar </w:t>
      </w:r>
      <w:r w:rsidR="00186BC8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ioconservantes alimentares se </w:t>
      </w:r>
      <w:r w:rsidR="009730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dá por sua capacidade de influenciar o desenvolvimento e a proliferação de bactérias e fungos. 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objetivo deste estudo é investigar a </w:t>
      </w:r>
      <w:r w:rsidR="00F41C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inibição de 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>bactérias</w:t>
      </w:r>
      <w:r w:rsidR="00F41C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>patogênicas</w:t>
      </w:r>
      <w:r w:rsidR="00F41C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homem, 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tais </w:t>
      </w:r>
      <w:r w:rsidR="00F41C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como o </w:t>
      </w:r>
      <w:r w:rsidR="00F41C3D" w:rsidRPr="00384CA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Staphylococcus aureus</w:t>
      </w:r>
      <w:r w:rsidR="00F41C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 </w:t>
      </w:r>
      <w:r w:rsidR="00F41C3D" w:rsidRPr="00384CA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Escherichia coli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pelo método de difusão em poços 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bacteriocinas produzidas po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461B6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epa de 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>bactéria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ácido láctica, isolada de salame italia</w:t>
      </w:r>
      <w:r w:rsidR="002716AB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tanto, 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bactérias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ácido láticas 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>previamente isoladas e criopreservadas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foram 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>reativa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>s e então preparado o inóculo em caldo MRS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 estufa a 32°C e posteriormente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shak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er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agitação de 150 rpm na mesma temperatura.</w:t>
      </w:r>
      <w:r w:rsidR="00C828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>Após a fermentação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extrato foi centrifugado a 5500 rpm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15 minutos  a 4°C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desse processo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obte</w:t>
      </w:r>
      <w:r w:rsidR="009730BE">
        <w:rPr>
          <w:rFonts w:ascii="Arial" w:hAnsi="Arial" w:cs="Arial"/>
          <w:color w:val="000000"/>
          <w:sz w:val="24"/>
          <w:szCs w:val="24"/>
          <w:shd w:val="clear" w:color="auto" w:fill="FFFFFF"/>
        </w:rPr>
        <w:t>ve-se extrato livre de células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com 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>o qual foi feita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análise antimicrobiana </w:t>
      </w:r>
      <w:r w:rsidR="004D79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pelo método de difusão em poços. Para esse procedimento, </w:t>
      </w:r>
      <w:r w:rsidR="002464F2" w:rsidRPr="006807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0,1 mL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cultura microbiana, a de interesse no experimento</w:t>
      </w:r>
      <w:r w:rsidR="001C25D3">
        <w:rPr>
          <w:rFonts w:ascii="Arial" w:hAnsi="Arial" w:cs="Arial"/>
          <w:color w:val="000000"/>
          <w:sz w:val="24"/>
          <w:szCs w:val="24"/>
          <w:shd w:val="clear" w:color="auto" w:fill="FFFFFF"/>
        </w:rPr>
        <w:t>, foi adicionada em</w:t>
      </w:r>
      <w:r w:rsidR="00034A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placas de p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>etri estéreis</w:t>
      </w:r>
      <w:r w:rsidR="001C25D3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C25D3">
        <w:rPr>
          <w:rFonts w:ascii="Arial" w:hAnsi="Arial" w:cs="Arial"/>
          <w:color w:val="000000"/>
          <w:sz w:val="24"/>
          <w:szCs w:val="24"/>
          <w:shd w:val="clear" w:color="auto" w:fill="FFFFFF"/>
        </w:rPr>
        <w:t>as quais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posteriormente receberam uma camada de ágar M</w:t>
      </w:r>
      <w:r w:rsidR="001C25D3">
        <w:rPr>
          <w:rFonts w:ascii="Arial" w:hAnsi="Arial" w:cs="Arial"/>
          <w:color w:val="000000"/>
          <w:sz w:val="24"/>
          <w:szCs w:val="24"/>
          <w:shd w:val="clear" w:color="auto" w:fill="FFFFFF"/>
        </w:rPr>
        <w:t>ü</w:t>
      </w:r>
      <w:r w:rsidR="0038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ller 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>Hinton em temperatura adequada</w:t>
      </w:r>
      <w:r w:rsidR="001C25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foram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homogen</w:t>
      </w:r>
      <w:r w:rsidR="001C25D3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>izada</w:t>
      </w:r>
      <w:r w:rsidR="001C25D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>. No ágar já solidificado foram feitos três poços</w:t>
      </w:r>
      <w:r w:rsidR="00E408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equidistantes</w:t>
      </w:r>
      <w:r w:rsidR="00186BC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4</w:t>
      </w:r>
      <w:r w:rsidR="00E408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>mm de diâmetro cada</w:t>
      </w:r>
      <w:r w:rsidR="00186BC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E408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nele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adicionados 20 µL de extrato livre de células e </w:t>
      </w:r>
      <w:r w:rsidR="00E408FC">
        <w:rPr>
          <w:rFonts w:ascii="Arial" w:hAnsi="Arial" w:cs="Arial"/>
          <w:color w:val="000000"/>
          <w:sz w:val="24"/>
          <w:szCs w:val="24"/>
          <w:shd w:val="clear" w:color="auto" w:fill="FFFFFF"/>
        </w:rPr>
        <w:t>a placa foi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incubada a 35°C por 24 horas.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730BE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Realizaram-se o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>s experimentos em duplicata</w:t>
      </w:r>
      <w:r w:rsidR="004461B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triplicata</w:t>
      </w:r>
      <w:r w:rsidR="004461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poços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cada placa. </w:t>
      </w:r>
      <w:r w:rsidR="002464F2">
        <w:rPr>
          <w:rFonts w:ascii="Arial" w:hAnsi="Arial" w:cs="Arial"/>
          <w:color w:val="000000"/>
          <w:sz w:val="24"/>
          <w:szCs w:val="24"/>
          <w:shd w:val="clear" w:color="auto" w:fill="FFFFFF"/>
        </w:rPr>
        <w:t>Os resultados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foram de </w:t>
      </w:r>
      <w:r w:rsidR="00897660" w:rsidRPr="006807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aproximadamente 9,5 mm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186B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zona 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inibição de multiplicação microbiana contra a </w:t>
      </w:r>
      <w:r w:rsidR="00897660" w:rsidRPr="006807E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E. coli 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>em uma</w:t>
      </w:r>
      <w:r w:rsidR="00034A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placa 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034A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outra a medição não pode ser exata</w:t>
      </w:r>
      <w:r w:rsidR="009730B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 os alos obtidos apresentavam formato irregular. 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Já para o micro-organismo </w:t>
      </w:r>
      <w:r w:rsidR="006807EA" w:rsidRPr="006807E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S</w:t>
      </w:r>
      <w:r w:rsidR="0089766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="006807EA" w:rsidRPr="006807E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aureus</w:t>
      </w:r>
      <w:r w:rsidR="0089766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</w:t>
      </w:r>
      <w:r w:rsidR="006807EA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>em uma</w:t>
      </w:r>
      <w:r w:rsidR="00034A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placa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>obteve-se aproxima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>damente 7,5 mm de diâmetro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 não foi 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>possível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medi</w:t>
      </w:r>
      <w:r w:rsidR="00897660">
        <w:rPr>
          <w:rFonts w:ascii="Arial" w:hAnsi="Arial" w:cs="Arial"/>
          <w:color w:val="000000"/>
          <w:sz w:val="24"/>
          <w:szCs w:val="24"/>
          <w:shd w:val="clear" w:color="auto" w:fill="FFFFFF"/>
        </w:rPr>
        <w:t>ç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exata para a outra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 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exibia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formação de alo de tamanho irregular. Observa-se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assim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os resultados são posit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vos e condizentes com o encontrado na literatura. Conclui-se então que a bacteriocina produzida 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bactéria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ácido 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lática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 potencial de inibição contra </w:t>
      </w:r>
      <w:r w:rsidR="00ED2D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duas 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>ba</w:t>
      </w:r>
      <w:r w:rsidR="004461B6">
        <w:rPr>
          <w:rFonts w:ascii="Arial" w:hAnsi="Arial" w:cs="Arial"/>
          <w:color w:val="000000"/>
          <w:sz w:val="24"/>
          <w:szCs w:val="24"/>
          <w:shd w:val="clear" w:color="auto" w:fill="FFFFFF"/>
        </w:rPr>
        <w:t>cté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rias patógenas estudadas, </w:t>
      </w:r>
      <w:r w:rsidR="006807EA" w:rsidRP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por</w:t>
      </w:r>
      <w:r w:rsid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r w:rsidR="006807EA" w:rsidRP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 são </w:t>
      </w:r>
      <w:r w:rsidR="00876022" w:rsidRP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>necessários</w:t>
      </w:r>
      <w:r w:rsidR="006807EA" w:rsidRPr="008760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estudos a fim de otimizar sua utilização.</w:t>
      </w:r>
      <w:r w:rsidR="006807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84CA8" w:rsidRDefault="00384CA8" w:rsidP="00F32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4CA8" w:rsidRDefault="00384CA8" w:rsidP="00F32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84CA8" w:rsidRPr="00F32121" w:rsidRDefault="00384CA8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E78" w:rsidRPr="00F32121" w:rsidRDefault="00A24E78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ED2D7E">
        <w:rPr>
          <w:rFonts w:ascii="Arial" w:hAnsi="Arial" w:cs="Arial"/>
          <w:b/>
          <w:sz w:val="24"/>
          <w:szCs w:val="24"/>
        </w:rPr>
        <w:t xml:space="preserve"> </w:t>
      </w:r>
      <w:r w:rsidR="00C82889">
        <w:rPr>
          <w:rFonts w:ascii="Arial" w:hAnsi="Arial" w:cs="Arial"/>
          <w:sz w:val="24"/>
          <w:szCs w:val="24"/>
        </w:rPr>
        <w:t>Bactérias</w:t>
      </w:r>
      <w:r w:rsidR="00ED2D7E">
        <w:rPr>
          <w:rFonts w:ascii="Arial" w:hAnsi="Arial" w:cs="Arial"/>
          <w:sz w:val="24"/>
          <w:szCs w:val="24"/>
        </w:rPr>
        <w:t xml:space="preserve"> ácido lá</w:t>
      </w:r>
      <w:bookmarkStart w:id="0" w:name="_GoBack"/>
      <w:bookmarkEnd w:id="0"/>
      <w:r w:rsidR="00ED2D7E">
        <w:rPr>
          <w:rFonts w:ascii="Arial" w:hAnsi="Arial" w:cs="Arial"/>
          <w:sz w:val="24"/>
          <w:szCs w:val="24"/>
        </w:rPr>
        <w:t>ticas</w:t>
      </w:r>
      <w:r w:rsidR="009B5A42" w:rsidRPr="00F32121">
        <w:rPr>
          <w:rFonts w:ascii="Arial" w:hAnsi="Arial" w:cs="Arial"/>
          <w:sz w:val="24"/>
          <w:szCs w:val="24"/>
        </w:rPr>
        <w:t xml:space="preserve">; </w:t>
      </w:r>
      <w:r w:rsidR="00ED2D7E">
        <w:rPr>
          <w:rFonts w:ascii="Arial" w:hAnsi="Arial" w:cs="Arial"/>
          <w:sz w:val="24"/>
          <w:szCs w:val="24"/>
        </w:rPr>
        <w:t xml:space="preserve">Bacteriocinas; Conservante natural. </w:t>
      </w:r>
    </w:p>
    <w:p w:rsidR="009B5A42" w:rsidRPr="00391AE7" w:rsidRDefault="009B5A42" w:rsidP="00B807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B5A42" w:rsidRPr="00391AE7" w:rsidSect="008C16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D73758" w15:done="0"/>
  <w15:commentEx w15:paraId="1E72E0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05" w:rsidRDefault="00067A05" w:rsidP="004461B6">
      <w:pPr>
        <w:spacing w:after="0" w:line="240" w:lineRule="auto"/>
      </w:pPr>
      <w:r>
        <w:separator/>
      </w:r>
    </w:p>
  </w:endnote>
  <w:endnote w:type="continuationSeparator" w:id="0">
    <w:p w:rsidR="00067A05" w:rsidRDefault="00067A05" w:rsidP="0044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05" w:rsidRDefault="00067A05" w:rsidP="004461B6">
      <w:pPr>
        <w:spacing w:after="0" w:line="240" w:lineRule="auto"/>
      </w:pPr>
      <w:r>
        <w:separator/>
      </w:r>
    </w:p>
  </w:footnote>
  <w:footnote w:type="continuationSeparator" w:id="0">
    <w:p w:rsidR="00067A05" w:rsidRDefault="00067A05" w:rsidP="0044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B6" w:rsidRPr="004461B6" w:rsidRDefault="004461B6" w:rsidP="004461B6">
    <w:pPr>
      <w:pStyle w:val="Cabealho"/>
      <w:jc w:val="center"/>
    </w:pPr>
    <w:r w:rsidRPr="004461B6">
      <w:rPr>
        <w:noProof/>
        <w:lang w:eastAsia="pt-BR"/>
      </w:rPr>
      <w:drawing>
        <wp:inline distT="0" distB="0" distL="0" distR="0">
          <wp:extent cx="27146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8836FD9"/>
    <w:multiLevelType w:val="multilevel"/>
    <w:tmpl w:val="5240F81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">
    <w15:presenceInfo w15:providerId="None" w15:userId="Caro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B5A97"/>
    <w:rsid w:val="00034A45"/>
    <w:rsid w:val="00067874"/>
    <w:rsid w:val="00067A05"/>
    <w:rsid w:val="00075903"/>
    <w:rsid w:val="00092FF8"/>
    <w:rsid w:val="00101A5B"/>
    <w:rsid w:val="00140DE3"/>
    <w:rsid w:val="001658CC"/>
    <w:rsid w:val="00186BC8"/>
    <w:rsid w:val="001B46C2"/>
    <w:rsid w:val="001C25D3"/>
    <w:rsid w:val="001E1D52"/>
    <w:rsid w:val="00207EB3"/>
    <w:rsid w:val="00216F5E"/>
    <w:rsid w:val="002464F2"/>
    <w:rsid w:val="002716AB"/>
    <w:rsid w:val="00384CA8"/>
    <w:rsid w:val="00391AE7"/>
    <w:rsid w:val="003A47B0"/>
    <w:rsid w:val="003C36AE"/>
    <w:rsid w:val="003F59A0"/>
    <w:rsid w:val="004349C2"/>
    <w:rsid w:val="004461B6"/>
    <w:rsid w:val="00473F7A"/>
    <w:rsid w:val="00477C0A"/>
    <w:rsid w:val="004D79A0"/>
    <w:rsid w:val="004E4D97"/>
    <w:rsid w:val="005B5A97"/>
    <w:rsid w:val="00676603"/>
    <w:rsid w:val="006807EA"/>
    <w:rsid w:val="0068755B"/>
    <w:rsid w:val="006C091F"/>
    <w:rsid w:val="007423F2"/>
    <w:rsid w:val="00766B48"/>
    <w:rsid w:val="008164CF"/>
    <w:rsid w:val="00866840"/>
    <w:rsid w:val="00876022"/>
    <w:rsid w:val="00897660"/>
    <w:rsid w:val="008C166E"/>
    <w:rsid w:val="0096447D"/>
    <w:rsid w:val="00971FAD"/>
    <w:rsid w:val="009730BE"/>
    <w:rsid w:val="009B5A42"/>
    <w:rsid w:val="009D1018"/>
    <w:rsid w:val="00A00183"/>
    <w:rsid w:val="00A24E78"/>
    <w:rsid w:val="00AA26C6"/>
    <w:rsid w:val="00AB54EF"/>
    <w:rsid w:val="00B807BA"/>
    <w:rsid w:val="00C82889"/>
    <w:rsid w:val="00CD3F8A"/>
    <w:rsid w:val="00CF537C"/>
    <w:rsid w:val="00D72D23"/>
    <w:rsid w:val="00D77518"/>
    <w:rsid w:val="00E234FA"/>
    <w:rsid w:val="00E408FC"/>
    <w:rsid w:val="00E55344"/>
    <w:rsid w:val="00E737F4"/>
    <w:rsid w:val="00ED2D7E"/>
    <w:rsid w:val="00ED2E3D"/>
    <w:rsid w:val="00F2068C"/>
    <w:rsid w:val="00F32121"/>
    <w:rsid w:val="00F41C3D"/>
    <w:rsid w:val="00FA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6E"/>
  </w:style>
  <w:style w:type="paragraph" w:styleId="Ttulo1">
    <w:name w:val="heading 1"/>
    <w:basedOn w:val="Normal"/>
    <w:next w:val="Corpodetexto"/>
    <w:link w:val="Ttulo1Char"/>
    <w:qFormat/>
    <w:rsid w:val="004461B6"/>
    <w:pPr>
      <w:numPr>
        <w:numId w:val="2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446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61B6"/>
  </w:style>
  <w:style w:type="paragraph" w:styleId="Rodap">
    <w:name w:val="footer"/>
    <w:basedOn w:val="Normal"/>
    <w:link w:val="RodapChar"/>
    <w:uiPriority w:val="99"/>
    <w:semiHidden/>
    <w:unhideWhenUsed/>
    <w:rsid w:val="00446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61B6"/>
  </w:style>
  <w:style w:type="paragraph" w:styleId="Textodebalo">
    <w:name w:val="Balloon Text"/>
    <w:basedOn w:val="Normal"/>
    <w:link w:val="TextodebaloChar"/>
    <w:uiPriority w:val="99"/>
    <w:semiHidden/>
    <w:unhideWhenUsed/>
    <w:rsid w:val="0044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1B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61B6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461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61B6"/>
  </w:style>
  <w:style w:type="character" w:styleId="Refdecomentrio">
    <w:name w:val="annotation reference"/>
    <w:basedOn w:val="Fontepargpadro"/>
    <w:uiPriority w:val="99"/>
    <w:semiHidden/>
    <w:unhideWhenUsed/>
    <w:rsid w:val="00186B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B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B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B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BC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Natan</cp:lastModifiedBy>
  <cp:revision>4</cp:revision>
  <dcterms:created xsi:type="dcterms:W3CDTF">2016-07-20T13:43:00Z</dcterms:created>
  <dcterms:modified xsi:type="dcterms:W3CDTF">2016-07-20T23:19:00Z</dcterms:modified>
</cp:coreProperties>
</file>